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CA83C" w14:textId="77777777" w:rsidR="006A6E66" w:rsidRPr="005762BE" w:rsidRDefault="006A6E66" w:rsidP="009648BF">
      <w:pPr>
        <w:autoSpaceDE w:val="0"/>
        <w:autoSpaceDN w:val="0"/>
        <w:adjustRightInd w:val="0"/>
        <w:jc w:val="center"/>
        <w:rPr>
          <w:rFonts w:asciiTheme="minorEastAsia" w:hAnsiTheme="minorEastAsia" w:cs="ＭＳゴシック"/>
          <w:kern w:val="0"/>
          <w:szCs w:val="21"/>
        </w:rPr>
      </w:pPr>
      <w:r w:rsidRPr="005762BE">
        <w:rPr>
          <w:rFonts w:asciiTheme="minorEastAsia" w:hAnsiTheme="minorEastAsia" w:cs="ＭＳゴシック" w:hint="eastAsia"/>
          <w:kern w:val="0"/>
          <w:szCs w:val="21"/>
        </w:rPr>
        <w:t>がん遺伝子パネル検査に関する説明文書案（モデル文書）</w:t>
      </w:r>
    </w:p>
    <w:p w14:paraId="4CAECBEE" w14:textId="77777777" w:rsidR="006A6E66" w:rsidRPr="005762BE" w:rsidRDefault="006A6E66" w:rsidP="006A6E66">
      <w:pPr>
        <w:autoSpaceDE w:val="0"/>
        <w:autoSpaceDN w:val="0"/>
        <w:adjustRightInd w:val="0"/>
        <w:jc w:val="left"/>
        <w:rPr>
          <w:rFonts w:asciiTheme="minorEastAsia" w:hAnsiTheme="minorEastAsia" w:cs="ＭＳゴシック"/>
          <w:kern w:val="0"/>
          <w:szCs w:val="21"/>
        </w:rPr>
      </w:pPr>
    </w:p>
    <w:p w14:paraId="68D243E6" w14:textId="77777777" w:rsidR="006A6E66" w:rsidRPr="005762BE" w:rsidRDefault="006A6E66" w:rsidP="006A6E66">
      <w:pPr>
        <w:autoSpaceDE w:val="0"/>
        <w:autoSpaceDN w:val="0"/>
        <w:adjustRightInd w:val="0"/>
        <w:jc w:val="left"/>
        <w:rPr>
          <w:rFonts w:asciiTheme="minorEastAsia" w:hAnsiTheme="minorEastAsia" w:cs="ＭＳゴシック"/>
          <w:kern w:val="0"/>
          <w:szCs w:val="21"/>
        </w:rPr>
      </w:pPr>
      <w:r w:rsidRPr="005762BE">
        <w:rPr>
          <w:rFonts w:asciiTheme="minorEastAsia" w:hAnsiTheme="minorEastAsia" w:cs="ＭＳゴシック" w:hint="eastAsia"/>
          <w:kern w:val="0"/>
          <w:szCs w:val="21"/>
        </w:rPr>
        <w:t>１．がん遺伝子パネル検査の目的</w:t>
      </w:r>
    </w:p>
    <w:p w14:paraId="6583B19C" w14:textId="77777777"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あなたのがん細胞の特徴をゲノム解析によって網羅的に調べ、がんと関連する多数の遺伝子の状態を確認することを通して、あなたのがんの特徴を調べ、適切な薬剤や治療法、あなたが参加できる可能性がある臨床試験・治験の有無を専門家チームが検討し、その結果をお伝えする検査です。</w:t>
      </w:r>
    </w:p>
    <w:p w14:paraId="08418C76" w14:textId="77777777" w:rsidR="006A6E66" w:rsidRPr="005762BE" w:rsidRDefault="006A6E66" w:rsidP="006A6E66">
      <w:pPr>
        <w:autoSpaceDE w:val="0"/>
        <w:autoSpaceDN w:val="0"/>
        <w:adjustRightInd w:val="0"/>
        <w:jc w:val="left"/>
        <w:rPr>
          <w:rFonts w:asciiTheme="minorEastAsia" w:hAnsiTheme="minorEastAsia" w:cs="ＭＳ明朝"/>
          <w:kern w:val="0"/>
          <w:szCs w:val="21"/>
        </w:rPr>
      </w:pPr>
    </w:p>
    <w:p w14:paraId="55B635BA" w14:textId="77777777" w:rsidR="006A6E66" w:rsidRPr="005762BE" w:rsidRDefault="006A6E66" w:rsidP="006A6E66">
      <w:pPr>
        <w:autoSpaceDE w:val="0"/>
        <w:autoSpaceDN w:val="0"/>
        <w:adjustRightInd w:val="0"/>
        <w:jc w:val="left"/>
        <w:rPr>
          <w:rFonts w:asciiTheme="minorEastAsia" w:hAnsiTheme="minorEastAsia" w:cs="ＭＳゴシック"/>
          <w:kern w:val="0"/>
          <w:szCs w:val="21"/>
        </w:rPr>
      </w:pPr>
      <w:r w:rsidRPr="005762BE">
        <w:rPr>
          <w:rFonts w:asciiTheme="minorEastAsia" w:hAnsiTheme="minorEastAsia" w:cs="ＭＳゴシック" w:hint="eastAsia"/>
          <w:kern w:val="0"/>
          <w:szCs w:val="21"/>
        </w:rPr>
        <w:t>２．がん遺伝子パネル検査の利点と限界</w:t>
      </w:r>
    </w:p>
    <w:p w14:paraId="4A37F683" w14:textId="3E06A38B"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この検査の結果、あなたの今後の治療に役立つ情報が得られる可能性があります。がんにかかわる遺伝子の研究は日進月歩であり、その結果の解釈も複雑なため、専門家が最新かつ確かな情報を用いて検討します。しかし、それでも、あなたのがんの治療に役立つ情報が得られない可能性は残ります。この検査を受けた方のうち、検査結果に基づいた治療を受けられるのは、</w:t>
      </w:r>
      <w:r w:rsidR="00922C20" w:rsidRPr="005762BE">
        <w:rPr>
          <w:rFonts w:asciiTheme="minorEastAsia" w:hAnsiTheme="minorEastAsia" w:cs="Century"/>
          <w:kern w:val="0"/>
          <w:szCs w:val="21"/>
        </w:rPr>
        <w:t>10</w:t>
      </w:r>
      <w:r w:rsidR="00922C20" w:rsidRPr="005762BE">
        <w:rPr>
          <w:rFonts w:asciiTheme="minorEastAsia" w:hAnsiTheme="minorEastAsia" w:cs="Century" w:hint="eastAsia"/>
          <w:kern w:val="0"/>
          <w:szCs w:val="21"/>
        </w:rPr>
        <w:t>～</w:t>
      </w:r>
      <w:r w:rsidR="00506786">
        <w:rPr>
          <w:rFonts w:asciiTheme="minorEastAsia" w:hAnsiTheme="minorEastAsia" w:cs="Century" w:hint="eastAsia"/>
          <w:kern w:val="0"/>
          <w:szCs w:val="21"/>
        </w:rPr>
        <w:t>20</w:t>
      </w:r>
      <w:r w:rsidR="00922C20" w:rsidRPr="005762BE">
        <w:rPr>
          <w:rFonts w:asciiTheme="minorEastAsia" w:hAnsiTheme="minorEastAsia" w:cs="Century" w:hint="eastAsia"/>
          <w:kern w:val="0"/>
          <w:szCs w:val="21"/>
        </w:rPr>
        <w:t>%</w:t>
      </w:r>
      <w:r w:rsidRPr="005762BE">
        <w:rPr>
          <w:rFonts w:asciiTheme="minorEastAsia" w:hAnsiTheme="minorEastAsia" w:cs="ＭＳ明朝" w:hint="eastAsia"/>
          <w:kern w:val="0"/>
          <w:szCs w:val="21"/>
        </w:rPr>
        <w:t>程度に留まると想定されます。つまり、</w:t>
      </w:r>
      <w:r w:rsidRPr="005762BE">
        <w:rPr>
          <w:rFonts w:asciiTheme="minorEastAsia" w:hAnsiTheme="minorEastAsia" w:cs="Century"/>
          <w:kern w:val="0"/>
          <w:szCs w:val="21"/>
        </w:rPr>
        <w:t>80</w:t>
      </w:r>
      <w:r w:rsidRPr="005762BE">
        <w:rPr>
          <w:rFonts w:asciiTheme="minorEastAsia" w:hAnsiTheme="minorEastAsia" w:cs="ＭＳ明朝" w:hint="eastAsia"/>
          <w:kern w:val="0"/>
          <w:szCs w:val="21"/>
        </w:rPr>
        <w:t>～</w:t>
      </w:r>
      <w:r w:rsidRPr="005762BE">
        <w:rPr>
          <w:rFonts w:asciiTheme="minorEastAsia" w:hAnsiTheme="minorEastAsia" w:cs="Century"/>
          <w:kern w:val="0"/>
          <w:szCs w:val="21"/>
        </w:rPr>
        <w:t>90</w:t>
      </w:r>
      <w:r w:rsidRPr="005762BE">
        <w:rPr>
          <w:rFonts w:asciiTheme="minorEastAsia" w:hAnsiTheme="minorEastAsia" w:cs="ＭＳ明朝" w:hint="eastAsia"/>
          <w:kern w:val="0"/>
          <w:szCs w:val="21"/>
        </w:rPr>
        <w:t>％の患者さんはこの検査を受けても、検査の結果がご自身の治療に直接つながらない可能性があります。解析に用いた検体の品質や量によっては、解析自体が不成功に終わる可能性があります。また、あなたに適した薬剤が見つかった場合でも、以下のような場合には、あなたの治療法として選択できないことがあります。</w:t>
      </w:r>
    </w:p>
    <w:p w14:paraId="5FF8E68A" w14:textId="77777777"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Garamond"/>
          <w:kern w:val="0"/>
          <w:szCs w:val="21"/>
        </w:rPr>
        <w:t xml:space="preserve">∙ </w:t>
      </w:r>
      <w:r w:rsidRPr="005762BE">
        <w:rPr>
          <w:rFonts w:asciiTheme="minorEastAsia" w:hAnsiTheme="minorEastAsia" w:cs="ＭＳ明朝" w:hint="eastAsia"/>
          <w:kern w:val="0"/>
          <w:szCs w:val="21"/>
        </w:rPr>
        <w:t>日本国内では販売が承認されていない薬剤の場合</w:t>
      </w:r>
    </w:p>
    <w:p w14:paraId="6AB12C00" w14:textId="77777777"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Garamond"/>
          <w:kern w:val="0"/>
          <w:szCs w:val="21"/>
        </w:rPr>
        <w:t xml:space="preserve">∙ </w:t>
      </w:r>
      <w:r w:rsidRPr="005762BE">
        <w:rPr>
          <w:rFonts w:asciiTheme="minorEastAsia" w:hAnsiTheme="minorEastAsia" w:cs="ＭＳ明朝" w:hint="eastAsia"/>
          <w:kern w:val="0"/>
          <w:szCs w:val="21"/>
        </w:rPr>
        <w:t>あなたのがんへの適応が認められていない薬剤の場合</w:t>
      </w:r>
    </w:p>
    <w:p w14:paraId="29F1DD1C" w14:textId="77777777"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Garamond"/>
          <w:kern w:val="0"/>
          <w:szCs w:val="21"/>
        </w:rPr>
        <w:t xml:space="preserve">∙ </w:t>
      </w:r>
      <w:r w:rsidRPr="005762BE">
        <w:rPr>
          <w:rFonts w:asciiTheme="minorEastAsia" w:hAnsiTheme="minorEastAsia" w:cs="ＭＳ明朝" w:hint="eastAsia"/>
          <w:kern w:val="0"/>
          <w:szCs w:val="21"/>
        </w:rPr>
        <w:t>あなたが参加条件を満たさない臨床試験・治験でのみ使用されている薬剤の場合</w:t>
      </w:r>
      <w:r w:rsidRPr="005762BE">
        <w:rPr>
          <w:rFonts w:asciiTheme="minorEastAsia" w:hAnsiTheme="minorEastAsia" w:cs="ＭＳ明朝"/>
          <w:kern w:val="0"/>
          <w:szCs w:val="21"/>
        </w:rPr>
        <w:t xml:space="preserve"> </w:t>
      </w:r>
      <w:r w:rsidRPr="005762BE">
        <w:rPr>
          <w:rFonts w:asciiTheme="minorEastAsia" w:hAnsiTheme="minorEastAsia" w:cs="ＭＳ明朝" w:hint="eastAsia"/>
          <w:kern w:val="0"/>
          <w:szCs w:val="21"/>
        </w:rPr>
        <w:t>など</w:t>
      </w:r>
    </w:p>
    <w:p w14:paraId="3EBC3E3C" w14:textId="77777777" w:rsidR="006A6E66" w:rsidRPr="005762BE" w:rsidRDefault="006A6E66" w:rsidP="006A6E66">
      <w:pPr>
        <w:autoSpaceDE w:val="0"/>
        <w:autoSpaceDN w:val="0"/>
        <w:adjustRightInd w:val="0"/>
        <w:jc w:val="left"/>
        <w:rPr>
          <w:rFonts w:asciiTheme="minorEastAsia" w:hAnsiTheme="minorEastAsia" w:cs="ＭＳゴシック"/>
          <w:kern w:val="0"/>
          <w:szCs w:val="21"/>
        </w:rPr>
      </w:pPr>
    </w:p>
    <w:p w14:paraId="56AC4D13" w14:textId="50A354C8" w:rsidR="006A6E66" w:rsidRPr="005762BE" w:rsidRDefault="006A6E66" w:rsidP="006A6E66">
      <w:pPr>
        <w:autoSpaceDE w:val="0"/>
        <w:autoSpaceDN w:val="0"/>
        <w:adjustRightInd w:val="0"/>
        <w:jc w:val="left"/>
        <w:rPr>
          <w:rFonts w:asciiTheme="minorEastAsia" w:hAnsiTheme="minorEastAsia" w:cs="Century"/>
          <w:kern w:val="0"/>
          <w:szCs w:val="21"/>
        </w:rPr>
      </w:pPr>
      <w:r w:rsidRPr="005762BE">
        <w:rPr>
          <w:rFonts w:asciiTheme="minorEastAsia" w:hAnsiTheme="minorEastAsia" w:cs="ＭＳゴシック" w:hint="eastAsia"/>
          <w:kern w:val="0"/>
          <w:szCs w:val="21"/>
        </w:rPr>
        <w:t>３．検査方法</w:t>
      </w:r>
      <w:r w:rsidRPr="005762BE">
        <w:rPr>
          <w:rFonts w:asciiTheme="minorEastAsia" w:hAnsiTheme="minorEastAsia" w:cs="ＭＳゴシック"/>
          <w:kern w:val="0"/>
          <w:szCs w:val="21"/>
        </w:rPr>
        <w:t xml:space="preserve"> </w:t>
      </w:r>
    </w:p>
    <w:p w14:paraId="2B15C478" w14:textId="0FC53E3B" w:rsidR="006A6E66" w:rsidRPr="005762BE" w:rsidRDefault="006A6E66" w:rsidP="009648BF">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がん遺伝子パネル検査には、あなたのがん</w:t>
      </w:r>
      <w:r w:rsidR="00922C20" w:rsidRPr="005762BE">
        <w:rPr>
          <w:rFonts w:asciiTheme="minorEastAsia" w:hAnsiTheme="minorEastAsia" w:cs="ＭＳ明朝" w:hint="eastAsia"/>
          <w:kern w:val="0"/>
          <w:szCs w:val="21"/>
        </w:rPr>
        <w:t>組織</w:t>
      </w:r>
      <w:r w:rsidRPr="005762BE">
        <w:rPr>
          <w:rFonts w:asciiTheme="minorEastAsia" w:hAnsiTheme="minorEastAsia" w:cs="ＭＳ明朝" w:hint="eastAsia"/>
          <w:kern w:val="0"/>
          <w:szCs w:val="21"/>
        </w:rPr>
        <w:t>と、</w:t>
      </w:r>
      <w:r w:rsidR="00922C20" w:rsidRPr="005762BE">
        <w:rPr>
          <w:rFonts w:asciiTheme="minorEastAsia" w:hAnsiTheme="minorEastAsia" w:cs="ＭＳ明朝" w:hint="eastAsia"/>
          <w:kern w:val="0"/>
          <w:szCs w:val="21"/>
        </w:rPr>
        <w:t>血液</w:t>
      </w:r>
      <w:r w:rsidRPr="005762BE">
        <w:rPr>
          <w:rFonts w:asciiTheme="minorEastAsia" w:hAnsiTheme="minorEastAsia" w:cs="ＭＳ明朝" w:hint="eastAsia"/>
          <w:kern w:val="0"/>
          <w:szCs w:val="21"/>
        </w:rPr>
        <w:t>が必要となります。</w:t>
      </w:r>
      <w:r w:rsidR="00922C20" w:rsidRPr="005762BE">
        <w:rPr>
          <w:rFonts w:asciiTheme="minorEastAsia" w:hAnsiTheme="minorEastAsia" w:cs="ＭＳ明朝" w:hint="eastAsia"/>
          <w:kern w:val="0"/>
          <w:szCs w:val="21"/>
        </w:rPr>
        <w:t>がん組織については、</w:t>
      </w:r>
      <w:r w:rsidRPr="005762BE">
        <w:rPr>
          <w:rFonts w:asciiTheme="minorEastAsia" w:hAnsiTheme="minorEastAsia" w:cs="ＭＳ明朝" w:hint="eastAsia"/>
          <w:kern w:val="0"/>
          <w:szCs w:val="21"/>
        </w:rPr>
        <w:t>既にこれまでの検査で保存されたものが利用できる場合は、それを用いて検査しますが、新たに採取が必要と判断した場合</w:t>
      </w:r>
      <w:r w:rsidR="000E0517" w:rsidRPr="005762BE">
        <w:rPr>
          <w:rFonts w:asciiTheme="minorEastAsia" w:hAnsiTheme="minorEastAsia" w:cs="ＭＳ明朝" w:hint="eastAsia"/>
          <w:kern w:val="0"/>
          <w:szCs w:val="21"/>
        </w:rPr>
        <w:t>には、生検を行う必要があります。</w:t>
      </w:r>
      <w:r w:rsidR="00922C20" w:rsidRPr="005762BE">
        <w:rPr>
          <w:rFonts w:asciiTheme="minorEastAsia" w:hAnsiTheme="minorEastAsia" w:cs="ＭＳ明朝" w:hint="eastAsia"/>
          <w:kern w:val="0"/>
          <w:szCs w:val="21"/>
        </w:rPr>
        <w:t>血液については、新鮮血が必要ですので、新たに採血を行います。</w:t>
      </w:r>
      <w:r w:rsidR="000E0517" w:rsidRPr="005762BE">
        <w:rPr>
          <w:rFonts w:asciiTheme="minorEastAsia" w:hAnsiTheme="minorEastAsia" w:cs="ＭＳ明朝" w:hint="eastAsia"/>
          <w:kern w:val="0"/>
          <w:szCs w:val="21"/>
        </w:rPr>
        <w:t>検査にあたっては、</w:t>
      </w:r>
      <w:r w:rsidR="00922C20" w:rsidRPr="005762BE">
        <w:rPr>
          <w:rFonts w:asciiTheme="minorEastAsia" w:hAnsiTheme="minorEastAsia" w:cs="ＭＳ明朝" w:hint="eastAsia"/>
          <w:kern w:val="0"/>
          <w:szCs w:val="21"/>
        </w:rPr>
        <w:t>シスメックス株式会社</w:t>
      </w:r>
      <w:r w:rsidRPr="005762BE">
        <w:rPr>
          <w:rFonts w:asciiTheme="minorEastAsia" w:hAnsiTheme="minorEastAsia" w:cs="ＭＳ明朝" w:hint="eastAsia"/>
          <w:kern w:val="0"/>
          <w:szCs w:val="21"/>
        </w:rPr>
        <w:t>の「</w:t>
      </w:r>
      <w:r w:rsidR="00922C20" w:rsidRPr="005762BE">
        <w:rPr>
          <w:rFonts w:asciiTheme="minorEastAsia" w:hAnsiTheme="minorEastAsia" w:cs="ＭＳ明朝" w:hint="eastAsia"/>
          <w:kern w:val="0"/>
          <w:szCs w:val="21"/>
        </w:rPr>
        <w:t>OncoGuide NCCオンコパネル システム</w:t>
      </w:r>
      <w:r w:rsidRPr="005762BE">
        <w:rPr>
          <w:rFonts w:asciiTheme="minorEastAsia" w:hAnsiTheme="minorEastAsia" w:cs="ＭＳ明朝" w:hint="eastAsia"/>
          <w:kern w:val="0"/>
          <w:szCs w:val="21"/>
        </w:rPr>
        <w:t>」という検査を使用し、あなたの検体</w:t>
      </w:r>
      <w:r w:rsidR="00922C20" w:rsidRPr="005762BE">
        <w:rPr>
          <w:rFonts w:asciiTheme="minorEastAsia" w:hAnsiTheme="minorEastAsia" w:cs="ＭＳ明朝" w:hint="eastAsia"/>
          <w:kern w:val="0"/>
          <w:szCs w:val="21"/>
        </w:rPr>
        <w:t>と検体に関する情報を国内の衛生検査所に送り、解析を行います</w:t>
      </w:r>
      <w:r w:rsidRPr="005762BE">
        <w:rPr>
          <w:rFonts w:asciiTheme="minorEastAsia" w:hAnsiTheme="minorEastAsia" w:cs="ＭＳ明朝" w:hint="eastAsia"/>
          <w:kern w:val="0"/>
          <w:szCs w:val="21"/>
        </w:rPr>
        <w:t>。解析後のデータや診療情報は、専門家を交えた話し合いを行い、結果の解釈や治療方針の決定を適切に進めるために、がんゲノム医療（中核）拠点病院・連携病院の間で共有します。また、がんに関わる医療者の教育や他の患者さんへの対応の参考にさせて頂くこともあります。</w:t>
      </w:r>
    </w:p>
    <w:p w14:paraId="292A2AF9" w14:textId="77777777" w:rsidR="000E0517" w:rsidRPr="005762BE" w:rsidRDefault="000E0517" w:rsidP="006A6E66">
      <w:pPr>
        <w:autoSpaceDE w:val="0"/>
        <w:autoSpaceDN w:val="0"/>
        <w:adjustRightInd w:val="0"/>
        <w:jc w:val="left"/>
        <w:rPr>
          <w:rFonts w:asciiTheme="minorEastAsia" w:hAnsiTheme="minorEastAsia" w:cs="ＭＳ明朝"/>
          <w:kern w:val="0"/>
          <w:szCs w:val="21"/>
        </w:rPr>
      </w:pPr>
    </w:p>
    <w:p w14:paraId="51BF694C" w14:textId="77777777" w:rsidR="006A6E66" w:rsidRPr="005762BE" w:rsidRDefault="006A6E66" w:rsidP="006A6E66">
      <w:pPr>
        <w:autoSpaceDE w:val="0"/>
        <w:autoSpaceDN w:val="0"/>
        <w:adjustRightInd w:val="0"/>
        <w:jc w:val="left"/>
        <w:rPr>
          <w:rFonts w:asciiTheme="minorEastAsia" w:hAnsiTheme="minorEastAsia" w:cs="ＭＳゴシック"/>
          <w:kern w:val="0"/>
          <w:szCs w:val="21"/>
        </w:rPr>
      </w:pPr>
      <w:r w:rsidRPr="005762BE">
        <w:rPr>
          <w:rFonts w:asciiTheme="minorEastAsia" w:hAnsiTheme="minorEastAsia" w:cs="ＭＳゴシック" w:hint="eastAsia"/>
          <w:kern w:val="0"/>
          <w:szCs w:val="21"/>
        </w:rPr>
        <w:t>４．がんに関する遺伝の情報（遺伝性腫瘍）が判明する可能性について</w:t>
      </w:r>
    </w:p>
    <w:p w14:paraId="37377675" w14:textId="672C2B85"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この検査では、あなたのがん細胞の特徴を調べるために、様々な遺伝子を隅々に渡って調べます。その過程で、あなたのがんの治療に役立つ情報の有無とは別に、あなたのがん</w:t>
      </w:r>
      <w:r w:rsidRPr="005762BE">
        <w:rPr>
          <w:rFonts w:asciiTheme="minorEastAsia" w:hAnsiTheme="minorEastAsia" w:cs="ＭＳ明朝" w:hint="eastAsia"/>
          <w:kern w:val="0"/>
          <w:szCs w:val="21"/>
        </w:rPr>
        <w:lastRenderedPageBreak/>
        <w:t>が、あなたの生まれ持った体質と関連している可能性（遺伝性腫瘍）が、</w:t>
      </w:r>
      <w:r w:rsidR="00922C20" w:rsidRPr="005762BE">
        <w:rPr>
          <w:rFonts w:asciiTheme="minorEastAsia" w:hAnsiTheme="minorEastAsia" w:cs="ＭＳ明朝" w:hint="eastAsia"/>
          <w:kern w:val="0"/>
          <w:szCs w:val="21"/>
        </w:rPr>
        <w:t>3%程度</w:t>
      </w:r>
      <w:r w:rsidRPr="005762BE">
        <w:rPr>
          <w:rFonts w:asciiTheme="minorEastAsia" w:hAnsiTheme="minorEastAsia" w:cs="ＭＳ明朝" w:hint="eastAsia"/>
          <w:kern w:val="0"/>
          <w:szCs w:val="21"/>
        </w:rPr>
        <w:t>の確率で判明します。予防法や治療法が存在するなど、あなたやあなたの血縁者の健康管理に有益な結果はお知らせしたいと考えていますが、あなたのご希望を尊重します。もし、現時点で知りたくなければ、その意思をお伝え下さい。さらに詳細な情報を得たい場合には、別途、遺伝カウンセリングや遺伝学的検査を受けて頂く必要があり、追加の費用が発生することがあります。</w:t>
      </w:r>
    </w:p>
    <w:p w14:paraId="65C824EB" w14:textId="77777777" w:rsidR="006A6E66" w:rsidRPr="005762BE" w:rsidRDefault="006A6E66" w:rsidP="006A6E66">
      <w:pPr>
        <w:autoSpaceDE w:val="0"/>
        <w:autoSpaceDN w:val="0"/>
        <w:adjustRightInd w:val="0"/>
        <w:jc w:val="left"/>
        <w:rPr>
          <w:rFonts w:asciiTheme="minorEastAsia" w:hAnsiTheme="minorEastAsia" w:cs="ＭＳ明朝"/>
          <w:kern w:val="0"/>
          <w:szCs w:val="21"/>
        </w:rPr>
      </w:pPr>
    </w:p>
    <w:p w14:paraId="4A3D30F9" w14:textId="77777777" w:rsidR="006A6E66" w:rsidRPr="005762BE" w:rsidRDefault="006A6E66" w:rsidP="006A6E66">
      <w:pPr>
        <w:autoSpaceDE w:val="0"/>
        <w:autoSpaceDN w:val="0"/>
        <w:adjustRightInd w:val="0"/>
        <w:jc w:val="left"/>
        <w:rPr>
          <w:rFonts w:asciiTheme="minorEastAsia" w:hAnsiTheme="minorEastAsia" w:cs="ＭＳゴシック"/>
          <w:kern w:val="0"/>
          <w:szCs w:val="21"/>
        </w:rPr>
      </w:pPr>
      <w:r w:rsidRPr="005762BE">
        <w:rPr>
          <w:rFonts w:asciiTheme="minorEastAsia" w:hAnsiTheme="minorEastAsia" w:cs="ＭＳゴシック" w:hint="eastAsia"/>
          <w:kern w:val="0"/>
          <w:szCs w:val="21"/>
        </w:rPr>
        <w:t>５．がん遺伝子パネル検査結果の説明</w:t>
      </w:r>
    </w:p>
    <w:p w14:paraId="288CA5FD" w14:textId="7FD60132" w:rsidR="000E0517" w:rsidRPr="005762BE" w:rsidRDefault="00922C20"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がん遺伝子パネル検査結果に基づく専門家チームの検討</w:t>
      </w:r>
      <w:r w:rsidR="006A6E66" w:rsidRPr="005762BE">
        <w:rPr>
          <w:rFonts w:asciiTheme="minorEastAsia" w:hAnsiTheme="minorEastAsia" w:cs="ＭＳ明朝" w:hint="eastAsia"/>
          <w:kern w:val="0"/>
          <w:szCs w:val="21"/>
        </w:rPr>
        <w:t>結果は、</w:t>
      </w:r>
      <w:r w:rsidR="006A6E66" w:rsidRPr="005762BE">
        <w:rPr>
          <w:rFonts w:asciiTheme="minorEastAsia" w:hAnsiTheme="minorEastAsia" w:cs="Century"/>
          <w:kern w:val="0"/>
          <w:szCs w:val="21"/>
        </w:rPr>
        <w:t xml:space="preserve"> </w:t>
      </w:r>
      <w:r w:rsidR="006A6E66" w:rsidRPr="005762BE">
        <w:rPr>
          <w:rFonts w:asciiTheme="minorEastAsia" w:hAnsiTheme="minorEastAsia" w:cs="ＭＳ明朝" w:hint="eastAsia"/>
          <w:kern w:val="0"/>
          <w:szCs w:val="21"/>
        </w:rPr>
        <w:t>約</w:t>
      </w:r>
      <w:r w:rsidR="0064531F" w:rsidRPr="005762BE">
        <w:rPr>
          <w:rFonts w:asciiTheme="minorEastAsia" w:hAnsiTheme="minorEastAsia" w:cs="ＭＳ明朝" w:hint="eastAsia"/>
          <w:kern w:val="0"/>
          <w:szCs w:val="21"/>
        </w:rPr>
        <w:t>1ヶ月</w:t>
      </w:r>
      <w:r w:rsidR="006A6E66" w:rsidRPr="005762BE">
        <w:rPr>
          <w:rFonts w:asciiTheme="minorEastAsia" w:hAnsiTheme="minorEastAsia" w:cs="ＭＳ明朝" w:hint="eastAsia"/>
          <w:kern w:val="0"/>
          <w:szCs w:val="21"/>
        </w:rPr>
        <w:t>程度で主治医からお伝えできる見込みです。遺伝的な体質との関連に関する結果は、それよりも遅くなる場合があります。急なご体調の変化やご家族に関係のある結果が出る場合に備えて、ご家族にも結果を聞いて頂くことをお勧めします。</w:t>
      </w:r>
    </w:p>
    <w:p w14:paraId="36C8931B" w14:textId="77777777" w:rsidR="000E0517" w:rsidRPr="005762BE" w:rsidRDefault="000E0517" w:rsidP="006A6E66">
      <w:pPr>
        <w:autoSpaceDE w:val="0"/>
        <w:autoSpaceDN w:val="0"/>
        <w:adjustRightInd w:val="0"/>
        <w:jc w:val="left"/>
        <w:rPr>
          <w:rFonts w:asciiTheme="minorEastAsia" w:hAnsiTheme="minorEastAsia" w:cs="ＭＳ明朝"/>
          <w:kern w:val="0"/>
          <w:szCs w:val="21"/>
        </w:rPr>
      </w:pPr>
    </w:p>
    <w:p w14:paraId="636E7EE8" w14:textId="5E0E20B0" w:rsidR="00922C20" w:rsidRPr="005762BE" w:rsidRDefault="006A6E66" w:rsidP="006A6E66">
      <w:pPr>
        <w:autoSpaceDE w:val="0"/>
        <w:autoSpaceDN w:val="0"/>
        <w:adjustRightInd w:val="0"/>
        <w:jc w:val="left"/>
        <w:rPr>
          <w:rFonts w:asciiTheme="minorEastAsia" w:hAnsiTheme="minorEastAsia" w:cs="ＭＳゴシック"/>
          <w:kern w:val="0"/>
          <w:szCs w:val="21"/>
        </w:rPr>
      </w:pPr>
      <w:r w:rsidRPr="005762BE">
        <w:rPr>
          <w:rFonts w:asciiTheme="minorEastAsia" w:hAnsiTheme="minorEastAsia" w:cs="ＭＳゴシック" w:hint="eastAsia"/>
          <w:kern w:val="0"/>
          <w:szCs w:val="21"/>
        </w:rPr>
        <w:t>６．がん遺伝子パネル検査の費用</w:t>
      </w:r>
      <w:r w:rsidRPr="005762BE">
        <w:rPr>
          <w:rFonts w:asciiTheme="minorEastAsia" w:hAnsiTheme="minorEastAsia" w:cs="ＭＳゴシック"/>
          <w:kern w:val="0"/>
          <w:szCs w:val="21"/>
        </w:rPr>
        <w:t xml:space="preserve"> </w:t>
      </w:r>
    </w:p>
    <w:p w14:paraId="47C0557D" w14:textId="79EEF773"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がん遺伝子パネル検査は、</w:t>
      </w:r>
      <w:r w:rsidR="00922C20" w:rsidRPr="005762BE">
        <w:rPr>
          <w:rFonts w:asciiTheme="minorEastAsia" w:hAnsiTheme="minorEastAsia" w:cs="ＭＳ明朝" w:hint="eastAsia"/>
          <w:kern w:val="0"/>
          <w:szCs w:val="21"/>
        </w:rPr>
        <w:t>保険診療</w:t>
      </w:r>
      <w:r w:rsidRPr="005762BE">
        <w:rPr>
          <w:rFonts w:asciiTheme="minorEastAsia" w:hAnsiTheme="minorEastAsia" w:cs="ＭＳ明朝" w:hint="eastAsia"/>
          <w:kern w:val="0"/>
          <w:szCs w:val="21"/>
        </w:rPr>
        <w:t>として実施されます。がんに関する遺伝的な体質について詳細な情報を得るために遺伝カウンセリングや遺伝学的検査を受けたい場合には、追加の費用が発生することがあります。また、あなたの血縁者の方が、がんに関する遺伝に関心を持たれた場合には、別途、遺伝カウンセリングや遺伝学的検査を受けて頂く必要があり、追加の費用が発生します。</w:t>
      </w:r>
    </w:p>
    <w:p w14:paraId="389C7EB8" w14:textId="77777777" w:rsidR="006A6E66" w:rsidRPr="005762BE" w:rsidRDefault="006A6E66" w:rsidP="006A6E66">
      <w:pPr>
        <w:autoSpaceDE w:val="0"/>
        <w:autoSpaceDN w:val="0"/>
        <w:adjustRightInd w:val="0"/>
        <w:jc w:val="left"/>
        <w:rPr>
          <w:rFonts w:asciiTheme="minorEastAsia" w:hAnsiTheme="minorEastAsia" w:cs="ＭＳ明朝"/>
          <w:kern w:val="0"/>
          <w:szCs w:val="21"/>
        </w:rPr>
      </w:pPr>
    </w:p>
    <w:p w14:paraId="66B6184E" w14:textId="5F08F952" w:rsidR="006A6E66" w:rsidRPr="005762BE" w:rsidRDefault="006A6E66" w:rsidP="006A6E66">
      <w:pPr>
        <w:autoSpaceDE w:val="0"/>
        <w:autoSpaceDN w:val="0"/>
        <w:adjustRightInd w:val="0"/>
        <w:jc w:val="left"/>
        <w:rPr>
          <w:rFonts w:asciiTheme="minorEastAsia" w:hAnsiTheme="minorEastAsia" w:cs="ＭＳゴシック"/>
          <w:kern w:val="0"/>
          <w:szCs w:val="21"/>
        </w:rPr>
      </w:pPr>
      <w:r w:rsidRPr="005762BE">
        <w:rPr>
          <w:rFonts w:asciiTheme="minorEastAsia" w:hAnsiTheme="minorEastAsia" w:cs="ＭＳゴシック" w:hint="eastAsia"/>
          <w:kern w:val="0"/>
          <w:szCs w:val="21"/>
        </w:rPr>
        <w:t>７．がん遺伝子パネル検査に用いたデータ等の取扱い</w:t>
      </w:r>
    </w:p>
    <w:p w14:paraId="72CF62C4" w14:textId="77777777"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あなたにご同意いただけた場合、がんパネル遺伝子検査で得られたデータ等を次のような目的のために利用させていただきます。当院では、あなたのお名前を記号に置き換え、あなたを直接特定できない形にした情報やゲノムデータを提供します。</w:t>
      </w:r>
    </w:p>
    <w:p w14:paraId="190CF1C4" w14:textId="7651A284"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①</w:t>
      </w:r>
      <w:r w:rsidRPr="005762BE">
        <w:rPr>
          <w:rFonts w:asciiTheme="minorEastAsia" w:hAnsiTheme="minorEastAsia" w:cs="ＭＳ明朝"/>
          <w:kern w:val="0"/>
          <w:szCs w:val="21"/>
        </w:rPr>
        <w:t xml:space="preserve"> </w:t>
      </w:r>
      <w:r w:rsidRPr="005762BE">
        <w:rPr>
          <w:rFonts w:asciiTheme="minorEastAsia" w:hAnsiTheme="minorEastAsia" w:cs="ＭＳ明朝" w:hint="eastAsia"/>
          <w:kern w:val="0"/>
          <w:szCs w:val="21"/>
        </w:rPr>
        <w:t>厚生労働省が設置した「がんゲノム情報管理センター」（東京都中央区）に、ゲノムデータ、診療情報、カルテ番号、被保険者番号（※１）を提供します。これらのうち、ゲノムデータは検査会社から、それ以外の情報は当院から送ります。このセンターでは、今後のがんゲノム医療に必要な情報基盤として、日本のがん患者さんのゲノムや診療情報に関する大規模なデータベースを構築しています。あなたのデータをご提供いただければ、あなたの治療に役立つ情報を付け加えられる可能性があります。</w:t>
      </w:r>
    </w:p>
    <w:p w14:paraId="41B2D68E" w14:textId="2508AA6A"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②</w:t>
      </w:r>
      <w:r w:rsidRPr="005762BE">
        <w:rPr>
          <w:rFonts w:asciiTheme="minorEastAsia" w:hAnsiTheme="minorEastAsia" w:cs="ＭＳ明朝"/>
          <w:kern w:val="0"/>
          <w:szCs w:val="21"/>
        </w:rPr>
        <w:t xml:space="preserve"> </w:t>
      </w:r>
      <w:r w:rsidRPr="005762BE">
        <w:rPr>
          <w:rFonts w:asciiTheme="minorEastAsia" w:hAnsiTheme="minorEastAsia" w:cs="ＭＳ明朝" w:hint="eastAsia"/>
          <w:kern w:val="0"/>
          <w:szCs w:val="21"/>
        </w:rPr>
        <w:t>「がんゲノム情報管理センター」に集積されたデータの一部を、学術研究や</w:t>
      </w:r>
      <w:r w:rsidR="00506786" w:rsidRPr="00506786">
        <w:rPr>
          <w:rFonts w:asciiTheme="minorEastAsia" w:hAnsiTheme="minorEastAsia" w:cs="ＭＳ明朝" w:hint="eastAsia"/>
          <w:kern w:val="0"/>
          <w:szCs w:val="21"/>
        </w:rPr>
        <w:t>薬事申請を含む</w:t>
      </w:r>
      <w:r w:rsidRPr="005762BE">
        <w:rPr>
          <w:rFonts w:asciiTheme="minorEastAsia" w:hAnsiTheme="minorEastAsia" w:cs="ＭＳ明朝" w:hint="eastAsia"/>
          <w:kern w:val="0"/>
          <w:szCs w:val="21"/>
        </w:rPr>
        <w:t>医薬品等の開発のために、</w:t>
      </w:r>
      <w:r w:rsidR="00506786" w:rsidRPr="00506786">
        <w:rPr>
          <w:rFonts w:asciiTheme="minorEastAsia" w:hAnsiTheme="minorEastAsia" w:cs="ＭＳ明朝" w:hint="eastAsia"/>
          <w:kern w:val="0"/>
          <w:szCs w:val="21"/>
        </w:rPr>
        <w:t>日本だけでなく海外（※２）の</w:t>
      </w:r>
      <w:r w:rsidRPr="005762BE">
        <w:rPr>
          <w:rFonts w:asciiTheme="minorEastAsia" w:hAnsiTheme="minorEastAsia" w:cs="ＭＳ明朝" w:hint="eastAsia"/>
          <w:kern w:val="0"/>
          <w:szCs w:val="21"/>
        </w:rPr>
        <w:t>研究機関や企業に提供することがあります。提供にあたっては、その目的に応じ、遵守すべき適正な法令や指針</w:t>
      </w:r>
      <w:r w:rsidR="00506786">
        <w:rPr>
          <w:rFonts w:asciiTheme="minorEastAsia" w:hAnsiTheme="minorEastAsia" w:cs="ＭＳ明朝" w:hint="eastAsia"/>
          <w:kern w:val="0"/>
          <w:szCs w:val="21"/>
        </w:rPr>
        <w:t>等</w:t>
      </w:r>
      <w:r w:rsidRPr="005762BE">
        <w:rPr>
          <w:rFonts w:asciiTheme="minorEastAsia" w:hAnsiTheme="minorEastAsia" w:cs="ＭＳ明朝" w:hint="eastAsia"/>
          <w:kern w:val="0"/>
          <w:szCs w:val="21"/>
        </w:rPr>
        <w:t>の規定の</w:t>
      </w:r>
      <w:r w:rsidR="00506786">
        <w:rPr>
          <w:rFonts w:asciiTheme="minorEastAsia" w:hAnsiTheme="minorEastAsia" w:cs="ＭＳ明朝" w:hint="eastAsia"/>
          <w:kern w:val="0"/>
          <w:szCs w:val="21"/>
        </w:rPr>
        <w:t>もと</w:t>
      </w:r>
      <w:r w:rsidRPr="005762BE">
        <w:rPr>
          <w:rFonts w:asciiTheme="minorEastAsia" w:hAnsiTheme="minorEastAsia" w:cs="ＭＳ明朝" w:hint="eastAsia"/>
          <w:kern w:val="0"/>
          <w:szCs w:val="21"/>
        </w:rPr>
        <w:t>、同センターが第三者を交えて厳正な審査を行います。また、同センターでは、データベースを常に正確なものにするため、診療情報を随時更新するほか、将来、がん登録をはじめとして、医療・介護の様々なデータベースとの照合を行う可能性がありま</w:t>
      </w:r>
      <w:r w:rsidRPr="005762BE">
        <w:rPr>
          <w:rFonts w:asciiTheme="minorEastAsia" w:hAnsiTheme="minorEastAsia" w:cs="ＭＳ明朝" w:hint="eastAsia"/>
          <w:kern w:val="0"/>
          <w:szCs w:val="21"/>
        </w:rPr>
        <w:lastRenderedPageBreak/>
        <w:t>す。提供の意思を撤回される場合、それ以降の利用を停止しますが、既に利用されているデータは削除できません。</w:t>
      </w:r>
    </w:p>
    <w:p w14:paraId="04DDCFD8" w14:textId="77777777"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（※１）現在、被保険者番号は個人単位化が検討されており、将来、がんゲノム情報管理センターが収集したデータの整備を加速するために利用することを想定しています</w:t>
      </w:r>
    </w:p>
    <w:p w14:paraId="0C5ECBA0" w14:textId="05328B7E" w:rsidR="00506786" w:rsidRPr="00506786" w:rsidRDefault="006A6E66" w:rsidP="0050678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（※２）</w:t>
      </w:r>
      <w:r w:rsidR="00506786" w:rsidRPr="00506786">
        <w:rPr>
          <w:rFonts w:asciiTheme="minorEastAsia" w:hAnsiTheme="minorEastAsia" w:cs="ＭＳ明朝" w:hint="eastAsia"/>
          <w:kern w:val="0"/>
          <w:szCs w:val="21"/>
        </w:rPr>
        <w:t>EU・英国に所在する機関・事業者、CBPR 認証を取得している機関・事業者、国立研究開発法人国立がん研究センターとの間で契約を締結し、個人情報保護法相当の措置を講ずることを義務づけた機関・事業者等に対して提供する場合があります。また、現時点でのデータの提供先については、以下のURL よりご覧ください。</w:t>
      </w:r>
    </w:p>
    <w:p w14:paraId="06DFE512" w14:textId="2BB66D34" w:rsidR="00506786" w:rsidRPr="005762BE" w:rsidRDefault="00506786" w:rsidP="00506786">
      <w:pPr>
        <w:autoSpaceDE w:val="0"/>
        <w:autoSpaceDN w:val="0"/>
        <w:adjustRightInd w:val="0"/>
        <w:jc w:val="left"/>
        <w:rPr>
          <w:rFonts w:asciiTheme="minorEastAsia" w:hAnsiTheme="minorEastAsia" w:cs="ＭＳ明朝"/>
          <w:kern w:val="0"/>
          <w:szCs w:val="21"/>
        </w:rPr>
      </w:pPr>
      <w:r w:rsidRPr="00506786">
        <w:rPr>
          <w:rFonts w:asciiTheme="minorEastAsia" w:hAnsiTheme="minorEastAsia" w:cs="ＭＳ明朝"/>
          <w:kern w:val="0"/>
          <w:szCs w:val="21"/>
        </w:rPr>
        <w:t>https://for-patients.c-cat.ncc.go.jp/system/provided/</w:t>
      </w:r>
    </w:p>
    <w:p w14:paraId="4C7B452B" w14:textId="35B6E66D"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上記データ等の取扱いに際しては漏洩等のリスクはありますが、安全性の高い方法を用いて管理します。</w:t>
      </w:r>
    </w:p>
    <w:p w14:paraId="615F3AE7" w14:textId="5F97DF87" w:rsidR="00A57385"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③</w:t>
      </w:r>
      <w:r w:rsidR="001E045D" w:rsidRPr="005762BE">
        <w:rPr>
          <w:rFonts w:asciiTheme="minorEastAsia" w:hAnsiTheme="minorEastAsia" w:cs="ＭＳ明朝" w:hint="eastAsia"/>
          <w:kern w:val="0"/>
          <w:szCs w:val="21"/>
        </w:rPr>
        <w:t>国内の衛生検査所にて解析後のゲノムデータを</w:t>
      </w:r>
      <w:r w:rsidR="00A57385" w:rsidRPr="005762BE">
        <w:rPr>
          <w:rFonts w:asciiTheme="minorEastAsia" w:hAnsiTheme="minorEastAsia" w:cs="ＭＳ明朝" w:hint="eastAsia"/>
          <w:kern w:val="0"/>
          <w:szCs w:val="21"/>
        </w:rPr>
        <w:t>がん遺伝子パネル検査「OncoGuide NCCオンコパネル システム」の製造販売企業であるシスメックス株式会社</w:t>
      </w:r>
      <w:r w:rsidR="001E045D" w:rsidRPr="005762BE">
        <w:rPr>
          <w:rFonts w:asciiTheme="minorEastAsia" w:hAnsiTheme="minorEastAsia" w:cs="ＭＳ明朝" w:hint="eastAsia"/>
          <w:kern w:val="0"/>
          <w:szCs w:val="21"/>
        </w:rPr>
        <w:t>へ開示し、</w:t>
      </w:r>
      <w:r w:rsidR="00A57385" w:rsidRPr="005762BE">
        <w:rPr>
          <w:rFonts w:asciiTheme="minorEastAsia" w:hAnsiTheme="minorEastAsia" w:cs="ＭＳ明朝" w:hint="eastAsia"/>
          <w:kern w:val="0"/>
          <w:szCs w:val="21"/>
        </w:rPr>
        <w:t>本システムの改善を目的とした</w:t>
      </w:r>
      <w:r w:rsidR="001E045D" w:rsidRPr="005762BE">
        <w:rPr>
          <w:rFonts w:asciiTheme="minorEastAsia" w:hAnsiTheme="minorEastAsia" w:cs="ＭＳ明朝" w:hint="eastAsia"/>
          <w:kern w:val="0"/>
          <w:szCs w:val="21"/>
        </w:rPr>
        <w:t>ゲノムデータの</w:t>
      </w:r>
      <w:r w:rsidR="00A57385" w:rsidRPr="005762BE">
        <w:rPr>
          <w:rFonts w:asciiTheme="minorEastAsia" w:hAnsiTheme="minorEastAsia" w:cs="ＭＳ明朝" w:hint="eastAsia"/>
          <w:kern w:val="0"/>
          <w:szCs w:val="21"/>
        </w:rPr>
        <w:t>利用</w:t>
      </w:r>
      <w:r w:rsidR="001E045D" w:rsidRPr="005762BE">
        <w:rPr>
          <w:rFonts w:asciiTheme="minorEastAsia" w:hAnsiTheme="minorEastAsia" w:cs="ＭＳ明朝" w:hint="eastAsia"/>
          <w:kern w:val="0"/>
          <w:szCs w:val="21"/>
        </w:rPr>
        <w:t>を行います。</w:t>
      </w:r>
    </w:p>
    <w:p w14:paraId="30196933" w14:textId="5B01DA00" w:rsidR="006A6E66" w:rsidRPr="005762BE" w:rsidRDefault="006A6E66" w:rsidP="006A6E66">
      <w:pPr>
        <w:autoSpaceDE w:val="0"/>
        <w:autoSpaceDN w:val="0"/>
        <w:adjustRightInd w:val="0"/>
        <w:jc w:val="left"/>
        <w:rPr>
          <w:rFonts w:asciiTheme="minorEastAsia" w:hAnsiTheme="minorEastAsia" w:cs="Century"/>
          <w:kern w:val="0"/>
          <w:szCs w:val="21"/>
        </w:rPr>
      </w:pPr>
    </w:p>
    <w:p w14:paraId="59E5968D" w14:textId="77777777" w:rsidR="006A6E66" w:rsidRPr="005762BE" w:rsidRDefault="006A6E66" w:rsidP="006A6E66">
      <w:pPr>
        <w:autoSpaceDE w:val="0"/>
        <w:autoSpaceDN w:val="0"/>
        <w:adjustRightInd w:val="0"/>
        <w:jc w:val="left"/>
        <w:rPr>
          <w:rFonts w:asciiTheme="minorEastAsia" w:hAnsiTheme="minorEastAsia" w:cs="Century"/>
          <w:kern w:val="0"/>
          <w:szCs w:val="21"/>
        </w:rPr>
      </w:pPr>
    </w:p>
    <w:p w14:paraId="57CD94EF" w14:textId="77777777"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８．問い合わせ先</w:t>
      </w:r>
    </w:p>
    <w:p w14:paraId="04D77C61" w14:textId="77777777" w:rsidR="006A6E66" w:rsidRPr="005762BE" w:rsidRDefault="006A6E66" w:rsidP="006A6E66">
      <w:pPr>
        <w:autoSpaceDE w:val="0"/>
        <w:autoSpaceDN w:val="0"/>
        <w:adjustRightInd w:val="0"/>
        <w:jc w:val="left"/>
        <w:rPr>
          <w:rFonts w:asciiTheme="minorEastAsia" w:hAnsiTheme="minorEastAsia" w:cs="ＭＳゴシック"/>
          <w:kern w:val="0"/>
          <w:szCs w:val="21"/>
        </w:rPr>
      </w:pPr>
      <w:r w:rsidRPr="005762BE">
        <w:rPr>
          <w:rFonts w:asciiTheme="minorEastAsia" w:hAnsiTheme="minorEastAsia" w:cs="ＭＳ明朝" w:hint="eastAsia"/>
          <w:kern w:val="0"/>
          <w:szCs w:val="21"/>
        </w:rPr>
        <w:t>■</w:t>
      </w:r>
      <w:r w:rsidRPr="005762BE">
        <w:rPr>
          <w:rFonts w:asciiTheme="minorEastAsia" w:hAnsiTheme="minorEastAsia" w:cs="Century"/>
          <w:kern w:val="0"/>
          <w:szCs w:val="21"/>
        </w:rPr>
        <w:t>[</w:t>
      </w:r>
      <w:r w:rsidRPr="005762BE">
        <w:rPr>
          <w:rFonts w:asciiTheme="minorEastAsia" w:hAnsiTheme="minorEastAsia" w:cs="ＭＳ明朝" w:hint="eastAsia"/>
          <w:kern w:val="0"/>
          <w:szCs w:val="21"/>
        </w:rPr>
        <w:t>当該施設の連絡先を記載</w:t>
      </w:r>
      <w:r w:rsidRPr="005762BE">
        <w:rPr>
          <w:rFonts w:asciiTheme="minorEastAsia" w:hAnsiTheme="minorEastAsia" w:cs="Century"/>
          <w:kern w:val="0"/>
          <w:szCs w:val="21"/>
        </w:rPr>
        <w:t>]</w:t>
      </w:r>
    </w:p>
    <w:p w14:paraId="59CB49C3" w14:textId="77777777" w:rsidR="006A6E66" w:rsidRPr="005762BE" w:rsidRDefault="006A6E66" w:rsidP="006A6E66">
      <w:pPr>
        <w:autoSpaceDE w:val="0"/>
        <w:autoSpaceDN w:val="0"/>
        <w:adjustRightInd w:val="0"/>
        <w:jc w:val="left"/>
        <w:rPr>
          <w:rFonts w:asciiTheme="minorEastAsia" w:hAnsiTheme="minorEastAsia" w:cs="ＭＳゴシック"/>
          <w:kern w:val="0"/>
          <w:szCs w:val="21"/>
        </w:rPr>
      </w:pPr>
    </w:p>
    <w:p w14:paraId="66D9A457" w14:textId="77777777" w:rsidR="006A6E66" w:rsidRPr="005762BE" w:rsidRDefault="006A6E66" w:rsidP="006A6E66">
      <w:pPr>
        <w:autoSpaceDE w:val="0"/>
        <w:autoSpaceDN w:val="0"/>
        <w:adjustRightInd w:val="0"/>
        <w:jc w:val="left"/>
        <w:rPr>
          <w:rFonts w:asciiTheme="minorEastAsia" w:hAnsiTheme="minorEastAsia" w:cs="ＭＳゴシック"/>
          <w:kern w:val="0"/>
          <w:szCs w:val="21"/>
        </w:rPr>
      </w:pPr>
    </w:p>
    <w:p w14:paraId="46828A07" w14:textId="77777777" w:rsidR="006A6E66" w:rsidRPr="005762BE" w:rsidRDefault="006A6E66" w:rsidP="006A6E66">
      <w:pPr>
        <w:autoSpaceDE w:val="0"/>
        <w:autoSpaceDN w:val="0"/>
        <w:adjustRightInd w:val="0"/>
        <w:jc w:val="left"/>
        <w:rPr>
          <w:rFonts w:asciiTheme="minorEastAsia" w:hAnsiTheme="minorEastAsia" w:cs="ＭＳゴシック"/>
          <w:kern w:val="0"/>
          <w:szCs w:val="21"/>
        </w:rPr>
      </w:pPr>
    </w:p>
    <w:p w14:paraId="30B81444" w14:textId="77777777" w:rsidR="006A6E66" w:rsidRPr="005762BE" w:rsidRDefault="006A6E66" w:rsidP="006A6E66">
      <w:pPr>
        <w:autoSpaceDE w:val="0"/>
        <w:autoSpaceDN w:val="0"/>
        <w:adjustRightInd w:val="0"/>
        <w:jc w:val="left"/>
        <w:rPr>
          <w:rFonts w:asciiTheme="minorEastAsia" w:hAnsiTheme="minorEastAsia" w:cs="ＭＳゴシック"/>
          <w:kern w:val="0"/>
          <w:szCs w:val="21"/>
        </w:rPr>
      </w:pPr>
    </w:p>
    <w:p w14:paraId="20EE531D" w14:textId="77777777" w:rsidR="006A6E66" w:rsidRPr="005762BE" w:rsidRDefault="006A6E66" w:rsidP="006A6E66">
      <w:pPr>
        <w:autoSpaceDE w:val="0"/>
        <w:autoSpaceDN w:val="0"/>
        <w:adjustRightInd w:val="0"/>
        <w:jc w:val="left"/>
        <w:rPr>
          <w:rFonts w:asciiTheme="minorEastAsia" w:hAnsiTheme="minorEastAsia" w:cs="ＭＳゴシック"/>
          <w:kern w:val="0"/>
          <w:szCs w:val="21"/>
        </w:rPr>
      </w:pPr>
    </w:p>
    <w:p w14:paraId="71F75447" w14:textId="77777777" w:rsidR="006A6E66" w:rsidRPr="005762BE" w:rsidRDefault="006A6E66" w:rsidP="006A6E66">
      <w:pPr>
        <w:autoSpaceDE w:val="0"/>
        <w:autoSpaceDN w:val="0"/>
        <w:adjustRightInd w:val="0"/>
        <w:jc w:val="left"/>
        <w:rPr>
          <w:rFonts w:asciiTheme="minorEastAsia" w:hAnsiTheme="minorEastAsia" w:cs="ＭＳゴシック"/>
          <w:kern w:val="0"/>
          <w:szCs w:val="21"/>
        </w:rPr>
      </w:pPr>
    </w:p>
    <w:p w14:paraId="38691258" w14:textId="77777777" w:rsidR="006A6E66" w:rsidRPr="005762BE" w:rsidRDefault="006A6E66" w:rsidP="006A6E66">
      <w:pPr>
        <w:autoSpaceDE w:val="0"/>
        <w:autoSpaceDN w:val="0"/>
        <w:adjustRightInd w:val="0"/>
        <w:jc w:val="left"/>
        <w:rPr>
          <w:rFonts w:asciiTheme="minorEastAsia" w:hAnsiTheme="minorEastAsia" w:cs="ＭＳゴシック"/>
          <w:kern w:val="0"/>
          <w:szCs w:val="21"/>
        </w:rPr>
      </w:pPr>
    </w:p>
    <w:p w14:paraId="31F178D6" w14:textId="77777777" w:rsidR="006A6E66" w:rsidRPr="005762BE" w:rsidRDefault="006A6E66" w:rsidP="006A6E66">
      <w:pPr>
        <w:autoSpaceDE w:val="0"/>
        <w:autoSpaceDN w:val="0"/>
        <w:adjustRightInd w:val="0"/>
        <w:jc w:val="left"/>
        <w:rPr>
          <w:rFonts w:asciiTheme="minorEastAsia" w:hAnsiTheme="minorEastAsia" w:cs="ＭＳゴシック"/>
          <w:kern w:val="0"/>
          <w:szCs w:val="21"/>
        </w:rPr>
      </w:pPr>
    </w:p>
    <w:p w14:paraId="17B56C6E" w14:textId="77777777" w:rsidR="006A6E66" w:rsidRPr="005762BE" w:rsidRDefault="006A6E66" w:rsidP="006A6E66">
      <w:pPr>
        <w:autoSpaceDE w:val="0"/>
        <w:autoSpaceDN w:val="0"/>
        <w:adjustRightInd w:val="0"/>
        <w:jc w:val="left"/>
        <w:rPr>
          <w:rFonts w:asciiTheme="minorEastAsia" w:hAnsiTheme="minorEastAsia" w:cs="ＭＳゴシック"/>
          <w:kern w:val="0"/>
          <w:szCs w:val="21"/>
        </w:rPr>
      </w:pPr>
    </w:p>
    <w:p w14:paraId="260D84C4" w14:textId="77777777" w:rsidR="006A6E66" w:rsidRPr="005762BE" w:rsidRDefault="006A6E66" w:rsidP="006A6E66">
      <w:pPr>
        <w:autoSpaceDE w:val="0"/>
        <w:autoSpaceDN w:val="0"/>
        <w:adjustRightInd w:val="0"/>
        <w:jc w:val="left"/>
        <w:rPr>
          <w:rFonts w:asciiTheme="minorEastAsia" w:hAnsiTheme="minorEastAsia" w:cs="ＭＳゴシック"/>
          <w:kern w:val="0"/>
          <w:szCs w:val="21"/>
        </w:rPr>
      </w:pPr>
    </w:p>
    <w:p w14:paraId="6FAB0DA5" w14:textId="77777777" w:rsidR="006A6E66" w:rsidRPr="005762BE" w:rsidRDefault="006A6E66" w:rsidP="006A6E66">
      <w:pPr>
        <w:autoSpaceDE w:val="0"/>
        <w:autoSpaceDN w:val="0"/>
        <w:adjustRightInd w:val="0"/>
        <w:jc w:val="left"/>
        <w:rPr>
          <w:rFonts w:asciiTheme="minorEastAsia" w:hAnsiTheme="minorEastAsia" w:cs="ＭＳゴシック"/>
          <w:kern w:val="0"/>
          <w:szCs w:val="21"/>
        </w:rPr>
      </w:pPr>
    </w:p>
    <w:p w14:paraId="103766DC" w14:textId="77777777" w:rsidR="006A6E66" w:rsidRPr="005762BE" w:rsidRDefault="006A6E66" w:rsidP="006A6E66">
      <w:pPr>
        <w:autoSpaceDE w:val="0"/>
        <w:autoSpaceDN w:val="0"/>
        <w:adjustRightInd w:val="0"/>
        <w:jc w:val="left"/>
        <w:rPr>
          <w:rFonts w:asciiTheme="minorEastAsia" w:hAnsiTheme="minorEastAsia" w:cs="ＭＳゴシック"/>
          <w:kern w:val="0"/>
          <w:szCs w:val="21"/>
        </w:rPr>
      </w:pPr>
    </w:p>
    <w:p w14:paraId="78FA64DD" w14:textId="42574F97" w:rsidR="005A71B5" w:rsidRDefault="005A71B5" w:rsidP="006A6E66">
      <w:pPr>
        <w:autoSpaceDE w:val="0"/>
        <w:autoSpaceDN w:val="0"/>
        <w:adjustRightInd w:val="0"/>
        <w:jc w:val="left"/>
        <w:rPr>
          <w:rFonts w:asciiTheme="minorEastAsia" w:hAnsiTheme="minorEastAsia" w:cs="ＭＳゴシック"/>
          <w:kern w:val="0"/>
          <w:szCs w:val="21"/>
        </w:rPr>
      </w:pPr>
    </w:p>
    <w:p w14:paraId="2A952109" w14:textId="77777777" w:rsidR="00506786" w:rsidRPr="005762BE" w:rsidRDefault="00506786" w:rsidP="006A6E66">
      <w:pPr>
        <w:autoSpaceDE w:val="0"/>
        <w:autoSpaceDN w:val="0"/>
        <w:adjustRightInd w:val="0"/>
        <w:jc w:val="left"/>
        <w:rPr>
          <w:rFonts w:asciiTheme="minorEastAsia" w:hAnsiTheme="minorEastAsia" w:cs="ＭＳゴシック"/>
          <w:kern w:val="0"/>
          <w:szCs w:val="21"/>
        </w:rPr>
      </w:pPr>
    </w:p>
    <w:p w14:paraId="3871B966" w14:textId="4EBD1185" w:rsidR="006A6E66" w:rsidRPr="005762BE" w:rsidRDefault="006A6E66" w:rsidP="006A6E66">
      <w:pPr>
        <w:autoSpaceDE w:val="0"/>
        <w:autoSpaceDN w:val="0"/>
        <w:adjustRightInd w:val="0"/>
        <w:jc w:val="left"/>
        <w:rPr>
          <w:rFonts w:asciiTheme="minorEastAsia" w:hAnsiTheme="minorEastAsia" w:cs="ＭＳゴシック"/>
          <w:kern w:val="0"/>
          <w:szCs w:val="21"/>
        </w:rPr>
      </w:pPr>
    </w:p>
    <w:p w14:paraId="7DE24FB9" w14:textId="77777777" w:rsidR="006A6E66" w:rsidRPr="005762BE" w:rsidRDefault="006A6E66" w:rsidP="006A6E66">
      <w:pPr>
        <w:autoSpaceDE w:val="0"/>
        <w:autoSpaceDN w:val="0"/>
        <w:adjustRightInd w:val="0"/>
        <w:jc w:val="left"/>
        <w:rPr>
          <w:rFonts w:asciiTheme="minorEastAsia" w:hAnsiTheme="minorEastAsia" w:cs="ＭＳゴシック"/>
          <w:kern w:val="0"/>
          <w:szCs w:val="21"/>
        </w:rPr>
      </w:pPr>
    </w:p>
    <w:p w14:paraId="6E196BF5" w14:textId="77777777" w:rsidR="006A6E66" w:rsidRPr="005762BE" w:rsidRDefault="006A6E66" w:rsidP="006A6E66">
      <w:pPr>
        <w:autoSpaceDE w:val="0"/>
        <w:autoSpaceDN w:val="0"/>
        <w:adjustRightInd w:val="0"/>
        <w:jc w:val="left"/>
        <w:rPr>
          <w:rFonts w:asciiTheme="minorEastAsia" w:hAnsiTheme="minorEastAsia" w:cs="ＭＳゴシック"/>
          <w:kern w:val="0"/>
          <w:szCs w:val="21"/>
        </w:rPr>
      </w:pPr>
    </w:p>
    <w:p w14:paraId="566C69B9" w14:textId="77777777" w:rsidR="00982A27" w:rsidRPr="005762BE" w:rsidRDefault="00982A27" w:rsidP="006A6E66">
      <w:pPr>
        <w:autoSpaceDE w:val="0"/>
        <w:autoSpaceDN w:val="0"/>
        <w:adjustRightInd w:val="0"/>
        <w:jc w:val="left"/>
        <w:rPr>
          <w:rFonts w:asciiTheme="minorEastAsia" w:hAnsiTheme="minorEastAsia" w:cs="ＭＳゴシック"/>
          <w:kern w:val="0"/>
          <w:szCs w:val="21"/>
        </w:rPr>
      </w:pPr>
    </w:p>
    <w:p w14:paraId="2121BD4D" w14:textId="77777777" w:rsidR="006A6E66" w:rsidRPr="005762BE" w:rsidRDefault="006A6E66" w:rsidP="006A6E66">
      <w:pPr>
        <w:autoSpaceDE w:val="0"/>
        <w:autoSpaceDN w:val="0"/>
        <w:adjustRightInd w:val="0"/>
        <w:jc w:val="center"/>
        <w:rPr>
          <w:rFonts w:asciiTheme="minorEastAsia" w:hAnsiTheme="minorEastAsia" w:cs="ＭＳゴシック"/>
          <w:kern w:val="0"/>
          <w:szCs w:val="21"/>
        </w:rPr>
      </w:pPr>
      <w:r w:rsidRPr="005762BE">
        <w:rPr>
          <w:rFonts w:asciiTheme="minorEastAsia" w:hAnsiTheme="minorEastAsia" w:cs="ＭＳゴシック" w:hint="eastAsia"/>
          <w:kern w:val="0"/>
          <w:szCs w:val="21"/>
        </w:rPr>
        <w:t>がん遺伝子パネル検査に関する同意書案（モデル文書）</w:t>
      </w:r>
    </w:p>
    <w:p w14:paraId="2668046C" w14:textId="095D07B7"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○○病院</w:t>
      </w:r>
      <w:r w:rsidRPr="005762BE">
        <w:rPr>
          <w:rFonts w:asciiTheme="minorEastAsia" w:hAnsiTheme="minorEastAsia" w:cs="ＭＳ明朝"/>
          <w:kern w:val="0"/>
          <w:szCs w:val="21"/>
        </w:rPr>
        <w:t xml:space="preserve"> </w:t>
      </w:r>
      <w:r w:rsidRPr="005762BE">
        <w:rPr>
          <w:rFonts w:asciiTheme="minorEastAsia" w:hAnsiTheme="minorEastAsia" w:cs="ＭＳ明朝" w:hint="eastAsia"/>
          <w:kern w:val="0"/>
          <w:szCs w:val="21"/>
        </w:rPr>
        <w:t>病院長殿</w:t>
      </w:r>
    </w:p>
    <w:p w14:paraId="7F7E67B7" w14:textId="77777777"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私は、がん遺伝子パネル検査についての説明を十分に受け、検査の目的や内容について</w:t>
      </w:r>
    </w:p>
    <w:p w14:paraId="2F5DD86F" w14:textId="77777777"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理解しましたので、がん遺伝子パネル検査を受けることを希望します。</w:t>
      </w:r>
    </w:p>
    <w:p w14:paraId="3E44E507" w14:textId="5A12C24D" w:rsidR="006A6E66" w:rsidRPr="005762BE" w:rsidRDefault="006A6E66" w:rsidP="006A6E66">
      <w:pPr>
        <w:autoSpaceDE w:val="0"/>
        <w:autoSpaceDN w:val="0"/>
        <w:adjustRightInd w:val="0"/>
        <w:jc w:val="left"/>
        <w:rPr>
          <w:rFonts w:asciiTheme="minorEastAsia" w:hAnsiTheme="minorEastAsia" w:cs="ＭＳゴシック"/>
          <w:kern w:val="0"/>
          <w:szCs w:val="21"/>
        </w:rPr>
      </w:pPr>
    </w:p>
    <w:p w14:paraId="74131B0D" w14:textId="50C42708" w:rsidR="006A6E66" w:rsidRPr="005762BE" w:rsidRDefault="00A53FD3" w:rsidP="006A6E66">
      <w:pPr>
        <w:autoSpaceDE w:val="0"/>
        <w:autoSpaceDN w:val="0"/>
        <w:adjustRightInd w:val="0"/>
        <w:jc w:val="left"/>
        <w:rPr>
          <w:rFonts w:asciiTheme="minorEastAsia" w:hAnsiTheme="minorEastAsia" w:cs="ＭＳゴシック"/>
          <w:kern w:val="0"/>
          <w:szCs w:val="21"/>
        </w:rPr>
      </w:pPr>
      <w:r>
        <w:rPr>
          <w:rFonts w:asciiTheme="minorEastAsia" w:hAnsiTheme="minorEastAsia" w:cs="ＭＳゴシック"/>
          <w:noProof/>
          <w:kern w:val="0"/>
          <w:szCs w:val="21"/>
        </w:rPr>
        <mc:AlternateContent>
          <mc:Choice Requires="wps">
            <w:drawing>
              <wp:anchor distT="0" distB="0" distL="114300" distR="114300" simplePos="0" relativeHeight="251669504" behindDoc="0" locked="0" layoutInCell="1" allowOverlap="1" wp14:anchorId="3F0228E3" wp14:editId="1C5875DE">
                <wp:simplePos x="0" y="0"/>
                <wp:positionH relativeFrom="column">
                  <wp:posOffset>-86452</wp:posOffset>
                </wp:positionH>
                <wp:positionV relativeFrom="paragraph">
                  <wp:posOffset>33163</wp:posOffset>
                </wp:positionV>
                <wp:extent cx="5454650" cy="861545"/>
                <wp:effectExtent l="0" t="0" r="12700" b="15240"/>
                <wp:wrapNone/>
                <wp:docPr id="6" name="正方形/長方形 6"/>
                <wp:cNvGraphicFramePr/>
                <a:graphic xmlns:a="http://schemas.openxmlformats.org/drawingml/2006/main">
                  <a:graphicData uri="http://schemas.microsoft.com/office/word/2010/wordprocessingShape">
                    <wps:wsp>
                      <wps:cNvSpPr/>
                      <wps:spPr>
                        <a:xfrm>
                          <a:off x="0" y="0"/>
                          <a:ext cx="5454650" cy="8615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2F3BB" id="正方形/長方形 6" o:spid="_x0000_s1026" style="position:absolute;left:0;text-align:left;margin-left:-6.8pt;margin-top:2.6pt;width:429.5pt;height:67.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" filled="f" strokecolor="black [3213]" strokeweight="1pt"/>
            </w:pict>
          </mc:Fallback>
        </mc:AlternateContent>
      </w:r>
      <w:r w:rsidR="006A6E66" w:rsidRPr="005762BE">
        <w:rPr>
          <w:rFonts w:asciiTheme="minorEastAsia" w:hAnsiTheme="minorEastAsia" w:cs="ＭＳゴシック" w:hint="eastAsia"/>
          <w:kern w:val="0"/>
          <w:szCs w:val="21"/>
        </w:rPr>
        <w:t>■あなたの治療に役立つ情報を発見するとともに、がん診療のデータベースをつくるため、あなたを直接特定できない形にした情報やゲノムデータ等を「がんゲノム情報管理センター」へ提供すること（項目７①）</w:t>
      </w:r>
    </w:p>
    <w:p w14:paraId="1C01B5F0" w14:textId="77777777" w:rsidR="006A6E66" w:rsidRPr="005762BE" w:rsidRDefault="006A6E66" w:rsidP="006A6E66">
      <w:pPr>
        <w:autoSpaceDE w:val="0"/>
        <w:autoSpaceDN w:val="0"/>
        <w:adjustRightInd w:val="0"/>
        <w:jc w:val="center"/>
        <w:rPr>
          <w:rFonts w:asciiTheme="minorEastAsia" w:hAnsiTheme="minorEastAsia" w:cs="ＭＳ明朝"/>
          <w:kern w:val="0"/>
          <w:szCs w:val="21"/>
        </w:rPr>
      </w:pPr>
      <w:r w:rsidRPr="005762BE">
        <w:rPr>
          <w:rFonts w:asciiTheme="minorEastAsia" w:hAnsiTheme="minorEastAsia" w:cs="ＭＳ明朝" w:hint="eastAsia"/>
          <w:kern w:val="0"/>
          <w:szCs w:val="21"/>
        </w:rPr>
        <w:t>同意する</w:t>
      </w:r>
      <w:r w:rsidRPr="005762BE">
        <w:rPr>
          <w:rFonts w:asciiTheme="minorEastAsia" w:hAnsiTheme="minorEastAsia" w:cs="ＭＳ明朝"/>
          <w:kern w:val="0"/>
          <w:szCs w:val="21"/>
        </w:rPr>
        <w:t xml:space="preserve"> </w:t>
      </w:r>
      <w:r w:rsidRPr="005762BE">
        <w:rPr>
          <w:rFonts w:asciiTheme="minorEastAsia" w:hAnsiTheme="minorEastAsia" w:cs="ＭＳ明朝" w:hint="eastAsia"/>
          <w:kern w:val="0"/>
          <w:szCs w:val="21"/>
        </w:rPr>
        <w:t>・</w:t>
      </w:r>
      <w:r w:rsidRPr="005762BE">
        <w:rPr>
          <w:rFonts w:asciiTheme="minorEastAsia" w:hAnsiTheme="minorEastAsia" w:cs="ＭＳ明朝"/>
          <w:kern w:val="0"/>
          <w:szCs w:val="21"/>
        </w:rPr>
        <w:t xml:space="preserve"> </w:t>
      </w:r>
      <w:r w:rsidRPr="005762BE">
        <w:rPr>
          <w:rFonts w:asciiTheme="minorEastAsia" w:hAnsiTheme="minorEastAsia" w:cs="ＭＳ明朝" w:hint="eastAsia"/>
          <w:kern w:val="0"/>
          <w:szCs w:val="21"/>
        </w:rPr>
        <w:t>同意しない</w:t>
      </w:r>
    </w:p>
    <w:p w14:paraId="08AD878A" w14:textId="77777777" w:rsidR="006A6E66" w:rsidRPr="005762BE" w:rsidRDefault="006A6E66" w:rsidP="009648BF">
      <w:pPr>
        <w:autoSpaceDE w:val="0"/>
        <w:autoSpaceDN w:val="0"/>
        <w:adjustRightInd w:val="0"/>
        <w:rPr>
          <w:rFonts w:asciiTheme="minorEastAsia" w:hAnsiTheme="minorEastAsia" w:cs="ＭＳ明朝"/>
          <w:kern w:val="0"/>
          <w:szCs w:val="21"/>
        </w:rPr>
      </w:pPr>
    </w:p>
    <w:p w14:paraId="04357A53" w14:textId="77777777" w:rsidR="006A6E66" w:rsidRPr="005762BE" w:rsidRDefault="006A6E66" w:rsidP="006A6E66">
      <w:pPr>
        <w:autoSpaceDE w:val="0"/>
        <w:autoSpaceDN w:val="0"/>
        <w:adjustRightInd w:val="0"/>
        <w:jc w:val="left"/>
        <w:rPr>
          <w:rFonts w:asciiTheme="minorEastAsia" w:hAnsiTheme="minorEastAsia" w:cs="ＭＳゴシック"/>
          <w:kern w:val="0"/>
          <w:szCs w:val="21"/>
        </w:rPr>
      </w:pPr>
      <w:r w:rsidRPr="005762BE">
        <w:rPr>
          <w:rFonts w:asciiTheme="minorEastAsia" w:hAnsiTheme="minorEastAsia" w:cs="ＭＳゴシック" w:hint="eastAsia"/>
          <w:kern w:val="0"/>
          <w:szCs w:val="21"/>
        </w:rPr>
        <w:t>■がんに関する遺伝の情報（遺伝性腫瘍）の情報提供（項目４）</w:t>
      </w:r>
    </w:p>
    <w:p w14:paraId="12A276AE" w14:textId="77777777" w:rsidR="006A6E66" w:rsidRPr="005762BE" w:rsidRDefault="006A6E66" w:rsidP="006A6E66">
      <w:pPr>
        <w:autoSpaceDE w:val="0"/>
        <w:autoSpaceDN w:val="0"/>
        <w:adjustRightInd w:val="0"/>
        <w:jc w:val="center"/>
        <w:rPr>
          <w:rFonts w:asciiTheme="minorEastAsia" w:hAnsiTheme="minorEastAsia" w:cs="ＭＳ明朝"/>
          <w:kern w:val="0"/>
          <w:szCs w:val="21"/>
        </w:rPr>
      </w:pPr>
      <w:r w:rsidRPr="005762BE">
        <w:rPr>
          <w:rFonts w:asciiTheme="minorEastAsia" w:hAnsiTheme="minorEastAsia" w:cs="ＭＳ明朝" w:hint="eastAsia"/>
          <w:kern w:val="0"/>
          <w:szCs w:val="21"/>
        </w:rPr>
        <w:t>情報提供を希望する</w:t>
      </w:r>
      <w:r w:rsidRPr="005762BE">
        <w:rPr>
          <w:rFonts w:asciiTheme="minorEastAsia" w:hAnsiTheme="minorEastAsia" w:cs="ＭＳ明朝"/>
          <w:kern w:val="0"/>
          <w:szCs w:val="21"/>
        </w:rPr>
        <w:t xml:space="preserve"> </w:t>
      </w:r>
      <w:r w:rsidRPr="005762BE">
        <w:rPr>
          <w:rFonts w:asciiTheme="minorEastAsia" w:hAnsiTheme="minorEastAsia" w:cs="ＭＳ明朝" w:hint="eastAsia"/>
          <w:kern w:val="0"/>
          <w:szCs w:val="21"/>
        </w:rPr>
        <w:t>・</w:t>
      </w:r>
      <w:r w:rsidRPr="005762BE">
        <w:rPr>
          <w:rFonts w:asciiTheme="minorEastAsia" w:hAnsiTheme="minorEastAsia" w:cs="ＭＳ明朝"/>
          <w:kern w:val="0"/>
          <w:szCs w:val="21"/>
        </w:rPr>
        <w:t xml:space="preserve"> </w:t>
      </w:r>
      <w:r w:rsidRPr="005762BE">
        <w:rPr>
          <w:rFonts w:asciiTheme="minorEastAsia" w:hAnsiTheme="minorEastAsia" w:cs="ＭＳ明朝" w:hint="eastAsia"/>
          <w:kern w:val="0"/>
          <w:szCs w:val="21"/>
        </w:rPr>
        <w:t>情報提供を希望しない</w:t>
      </w:r>
    </w:p>
    <w:p w14:paraId="7DAFB159" w14:textId="77777777" w:rsidR="006A6E66" w:rsidRPr="005762BE" w:rsidRDefault="006A6E66" w:rsidP="006A6E66">
      <w:pPr>
        <w:autoSpaceDE w:val="0"/>
        <w:autoSpaceDN w:val="0"/>
        <w:adjustRightInd w:val="0"/>
        <w:jc w:val="center"/>
        <w:rPr>
          <w:rFonts w:asciiTheme="minorEastAsia" w:hAnsiTheme="minorEastAsia" w:cs="ＭＳ明朝"/>
          <w:kern w:val="0"/>
          <w:szCs w:val="21"/>
        </w:rPr>
      </w:pPr>
    </w:p>
    <w:p w14:paraId="58338FC1" w14:textId="77777777" w:rsidR="006A6E66" w:rsidRPr="005762BE" w:rsidRDefault="006A6E66" w:rsidP="006A6E66">
      <w:pPr>
        <w:autoSpaceDE w:val="0"/>
        <w:autoSpaceDN w:val="0"/>
        <w:adjustRightInd w:val="0"/>
        <w:jc w:val="left"/>
        <w:rPr>
          <w:rFonts w:asciiTheme="minorEastAsia" w:hAnsiTheme="minorEastAsia" w:cs="ＭＳゴシック"/>
          <w:kern w:val="0"/>
          <w:szCs w:val="21"/>
        </w:rPr>
      </w:pPr>
      <w:r w:rsidRPr="005762BE">
        <w:rPr>
          <w:rFonts w:asciiTheme="minorEastAsia" w:hAnsiTheme="minorEastAsia" w:cs="ＭＳゴシック" w:hint="eastAsia"/>
          <w:kern w:val="0"/>
          <w:szCs w:val="21"/>
        </w:rPr>
        <w:t>■がん遺伝子パネル検査の結果（がんに関する遺伝の情報も含む）を家族等に伝えること（項目５）</w:t>
      </w:r>
    </w:p>
    <w:p w14:paraId="2DB8C52D" w14:textId="1D257396" w:rsidR="006A6E66" w:rsidRPr="005762BE" w:rsidRDefault="006A6E66" w:rsidP="009648BF">
      <w:pPr>
        <w:autoSpaceDE w:val="0"/>
        <w:autoSpaceDN w:val="0"/>
        <w:adjustRightInd w:val="0"/>
        <w:jc w:val="center"/>
        <w:rPr>
          <w:rFonts w:asciiTheme="minorEastAsia" w:hAnsiTheme="minorEastAsia" w:cs="ＭＳ明朝"/>
          <w:kern w:val="0"/>
          <w:szCs w:val="21"/>
        </w:rPr>
      </w:pPr>
      <w:r w:rsidRPr="005762BE">
        <w:rPr>
          <w:rFonts w:asciiTheme="minorEastAsia" w:hAnsiTheme="minorEastAsia" w:cs="ＭＳ明朝" w:hint="eastAsia"/>
          <w:kern w:val="0"/>
          <w:szCs w:val="21"/>
        </w:rPr>
        <w:t>伝えてよい</w:t>
      </w:r>
      <w:r w:rsidRPr="005762BE">
        <w:rPr>
          <w:rFonts w:asciiTheme="minorEastAsia" w:hAnsiTheme="minorEastAsia" w:cs="ＭＳ明朝"/>
          <w:kern w:val="0"/>
          <w:szCs w:val="21"/>
        </w:rPr>
        <w:t xml:space="preserve"> </w:t>
      </w:r>
      <w:r w:rsidRPr="005762BE">
        <w:rPr>
          <w:rFonts w:asciiTheme="minorEastAsia" w:hAnsiTheme="minorEastAsia" w:cs="ＭＳ明朝" w:hint="eastAsia"/>
          <w:kern w:val="0"/>
          <w:szCs w:val="21"/>
        </w:rPr>
        <w:t>・</w:t>
      </w:r>
      <w:r w:rsidRPr="005762BE">
        <w:rPr>
          <w:rFonts w:asciiTheme="minorEastAsia" w:hAnsiTheme="minorEastAsia" w:cs="ＭＳ明朝"/>
          <w:kern w:val="0"/>
          <w:szCs w:val="21"/>
        </w:rPr>
        <w:t xml:space="preserve"> </w:t>
      </w:r>
      <w:r w:rsidRPr="005762BE">
        <w:rPr>
          <w:rFonts w:asciiTheme="minorEastAsia" w:hAnsiTheme="minorEastAsia" w:cs="ＭＳ明朝" w:hint="eastAsia"/>
          <w:kern w:val="0"/>
          <w:szCs w:val="21"/>
        </w:rPr>
        <w:t>自分以外誰にも伝えないでほしい</w:t>
      </w:r>
    </w:p>
    <w:p w14:paraId="40D008C0" w14:textId="77777777" w:rsidR="009648BF" w:rsidRPr="005762BE" w:rsidRDefault="009648BF" w:rsidP="009648BF">
      <w:pPr>
        <w:autoSpaceDE w:val="0"/>
        <w:autoSpaceDN w:val="0"/>
        <w:adjustRightInd w:val="0"/>
        <w:jc w:val="center"/>
        <w:rPr>
          <w:rFonts w:asciiTheme="minorEastAsia" w:hAnsiTheme="minorEastAsia" w:cs="ＭＳ明朝"/>
          <w:kern w:val="0"/>
          <w:szCs w:val="21"/>
        </w:rPr>
      </w:pPr>
    </w:p>
    <w:p w14:paraId="247129A3" w14:textId="507AAA73"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※あなたががん遺伝子パネル検査の結果を伝えたい方の連絡先等</w:t>
      </w:r>
    </w:p>
    <w:p w14:paraId="24572756" w14:textId="2D285B5C"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 xml:space="preserve">氏名                                        </w:t>
      </w:r>
      <w:r w:rsidRPr="005762BE">
        <w:rPr>
          <w:rFonts w:asciiTheme="minorEastAsia" w:hAnsiTheme="minorEastAsia" w:cs="ＭＳ明朝"/>
          <w:kern w:val="0"/>
          <w:szCs w:val="21"/>
        </w:rPr>
        <w:t xml:space="preserve"> </w:t>
      </w:r>
      <w:r w:rsidRPr="005762BE">
        <w:rPr>
          <w:rFonts w:asciiTheme="minorEastAsia" w:hAnsiTheme="minorEastAsia" w:cs="ＭＳ明朝" w:hint="eastAsia"/>
          <w:kern w:val="0"/>
          <w:szCs w:val="21"/>
        </w:rPr>
        <w:t>続柄</w:t>
      </w:r>
    </w:p>
    <w:p w14:paraId="3E8CCEE8" w14:textId="4E458765"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連絡先</w:t>
      </w:r>
    </w:p>
    <w:p w14:paraId="3AEA6AC1" w14:textId="77777777" w:rsidR="006A6E66" w:rsidRPr="005762BE" w:rsidRDefault="006A6E66" w:rsidP="006A6E66">
      <w:pPr>
        <w:autoSpaceDE w:val="0"/>
        <w:autoSpaceDN w:val="0"/>
        <w:adjustRightInd w:val="0"/>
        <w:jc w:val="left"/>
        <w:rPr>
          <w:rFonts w:asciiTheme="minorEastAsia" w:hAnsiTheme="minorEastAsia" w:cs="ＭＳ明朝"/>
          <w:kern w:val="0"/>
          <w:szCs w:val="21"/>
        </w:rPr>
      </w:pPr>
    </w:p>
    <w:p w14:paraId="4E0E4B19" w14:textId="77777777" w:rsidR="006A6E66" w:rsidRPr="005762BE" w:rsidRDefault="006A6E66" w:rsidP="006A6E66">
      <w:pPr>
        <w:autoSpaceDE w:val="0"/>
        <w:autoSpaceDN w:val="0"/>
        <w:adjustRightInd w:val="0"/>
        <w:jc w:val="left"/>
        <w:rPr>
          <w:rFonts w:asciiTheme="minorEastAsia" w:hAnsiTheme="minorEastAsia" w:cs="ＭＳゴシック"/>
          <w:kern w:val="0"/>
          <w:szCs w:val="21"/>
        </w:rPr>
      </w:pPr>
      <w:r w:rsidRPr="005762BE">
        <w:rPr>
          <w:rFonts w:asciiTheme="minorEastAsia" w:hAnsiTheme="minorEastAsia" w:cs="ＭＳゴシック" w:hint="eastAsia"/>
          <w:kern w:val="0"/>
          <w:szCs w:val="21"/>
        </w:rPr>
        <w:t>■「がんゲノム情報管理センター」に提供された情報・ゲノムデータ等を、厳格な審査を経て、学術研究や医薬品等の開発目的での利用を希望する第三者に提供すること。提供の意思を撤回される場合、それ以降の利用を停止します。既に利用されているデータは削除できません。（項目７②）</w:t>
      </w:r>
    </w:p>
    <w:p w14:paraId="07EC7DA1" w14:textId="169C2EBB" w:rsidR="009648BF" w:rsidRPr="005762BE" w:rsidRDefault="006A6E66" w:rsidP="009648BF">
      <w:pPr>
        <w:autoSpaceDE w:val="0"/>
        <w:autoSpaceDN w:val="0"/>
        <w:adjustRightInd w:val="0"/>
        <w:jc w:val="center"/>
        <w:rPr>
          <w:rFonts w:asciiTheme="minorEastAsia" w:hAnsiTheme="minorEastAsia" w:cs="ＭＳ明朝"/>
          <w:kern w:val="0"/>
          <w:szCs w:val="21"/>
        </w:rPr>
      </w:pPr>
      <w:r w:rsidRPr="005762BE">
        <w:rPr>
          <w:rFonts w:asciiTheme="minorEastAsia" w:hAnsiTheme="minorEastAsia" w:cs="ＭＳ明朝" w:hint="eastAsia"/>
          <w:kern w:val="0"/>
          <w:szCs w:val="21"/>
        </w:rPr>
        <w:t>同意する</w:t>
      </w:r>
      <w:r w:rsidRPr="005762BE">
        <w:rPr>
          <w:rFonts w:asciiTheme="minorEastAsia" w:hAnsiTheme="minorEastAsia" w:cs="ＭＳ明朝"/>
          <w:kern w:val="0"/>
          <w:szCs w:val="21"/>
        </w:rPr>
        <w:t xml:space="preserve"> </w:t>
      </w:r>
      <w:r w:rsidRPr="005762BE">
        <w:rPr>
          <w:rFonts w:asciiTheme="minorEastAsia" w:hAnsiTheme="minorEastAsia" w:cs="ＭＳ明朝" w:hint="eastAsia"/>
          <w:kern w:val="0"/>
          <w:szCs w:val="21"/>
        </w:rPr>
        <w:t>・</w:t>
      </w:r>
      <w:r w:rsidRPr="005762BE">
        <w:rPr>
          <w:rFonts w:asciiTheme="minorEastAsia" w:hAnsiTheme="minorEastAsia" w:cs="ＭＳ明朝"/>
          <w:kern w:val="0"/>
          <w:szCs w:val="21"/>
        </w:rPr>
        <w:t xml:space="preserve"> </w:t>
      </w:r>
      <w:r w:rsidRPr="005762BE">
        <w:rPr>
          <w:rFonts w:asciiTheme="minorEastAsia" w:hAnsiTheme="minorEastAsia" w:cs="ＭＳ明朝" w:hint="eastAsia"/>
          <w:kern w:val="0"/>
          <w:szCs w:val="21"/>
        </w:rPr>
        <w:t>同意しない</w:t>
      </w:r>
    </w:p>
    <w:p w14:paraId="3BA447B8" w14:textId="05B2F36D" w:rsidR="001E045D" w:rsidRPr="005762BE" w:rsidRDefault="006A6E66" w:rsidP="006A6E66">
      <w:pPr>
        <w:autoSpaceDE w:val="0"/>
        <w:autoSpaceDN w:val="0"/>
        <w:adjustRightInd w:val="0"/>
        <w:jc w:val="left"/>
        <w:rPr>
          <w:rFonts w:asciiTheme="minorEastAsia" w:hAnsiTheme="minorEastAsia" w:cs="ＭＳゴシック"/>
          <w:kern w:val="0"/>
          <w:szCs w:val="21"/>
        </w:rPr>
      </w:pPr>
      <w:r w:rsidRPr="005762BE">
        <w:rPr>
          <w:rFonts w:asciiTheme="minorEastAsia" w:hAnsiTheme="minorEastAsia" w:cs="ＭＳゴシック" w:hint="eastAsia"/>
          <w:kern w:val="0"/>
          <w:szCs w:val="21"/>
        </w:rPr>
        <w:t>■</w:t>
      </w:r>
      <w:r w:rsidR="001E045D" w:rsidRPr="005762BE">
        <w:rPr>
          <w:rFonts w:asciiTheme="minorEastAsia" w:hAnsiTheme="minorEastAsia" w:cs="ＭＳゴシック" w:hint="eastAsia"/>
          <w:kern w:val="0"/>
          <w:szCs w:val="21"/>
        </w:rPr>
        <w:t>がん遺伝子パネル検査「</w:t>
      </w:r>
      <w:proofErr w:type="spellStart"/>
      <w:r w:rsidR="001E045D" w:rsidRPr="005762BE">
        <w:rPr>
          <w:rFonts w:asciiTheme="minorEastAsia" w:hAnsiTheme="minorEastAsia" w:cs="ＭＳゴシック" w:hint="eastAsia"/>
          <w:kern w:val="0"/>
          <w:szCs w:val="21"/>
        </w:rPr>
        <w:t>OncoGuide</w:t>
      </w:r>
      <w:proofErr w:type="spellEnd"/>
      <w:r w:rsidR="001E045D" w:rsidRPr="005762BE">
        <w:rPr>
          <w:rFonts w:asciiTheme="minorEastAsia" w:hAnsiTheme="minorEastAsia" w:cs="ＭＳゴシック" w:hint="eastAsia"/>
          <w:kern w:val="0"/>
          <w:szCs w:val="21"/>
        </w:rPr>
        <w:t xml:space="preserve"> NCCオンコパネル システム」の改善を目的として、国内の衛生検査所から製造販売企業であるシスメックス株式会社へゲノムデータの開示・利用。</w:t>
      </w:r>
      <w:r w:rsidR="009648BF" w:rsidRPr="005762BE">
        <w:rPr>
          <w:rFonts w:asciiTheme="minorEastAsia" w:hAnsiTheme="minorEastAsia" w:cs="ＭＳゴシック" w:hint="eastAsia"/>
          <w:kern w:val="0"/>
          <w:szCs w:val="21"/>
        </w:rPr>
        <w:t>（項目７③）</w:t>
      </w:r>
    </w:p>
    <w:p w14:paraId="07D38E67" w14:textId="06969F7C" w:rsidR="006A6E66" w:rsidRPr="005762BE" w:rsidRDefault="006A6E66" w:rsidP="006A6E66">
      <w:pPr>
        <w:autoSpaceDE w:val="0"/>
        <w:autoSpaceDN w:val="0"/>
        <w:adjustRightInd w:val="0"/>
        <w:jc w:val="center"/>
        <w:rPr>
          <w:rFonts w:asciiTheme="minorEastAsia" w:hAnsiTheme="minorEastAsia" w:cs="ＭＳ明朝"/>
          <w:kern w:val="0"/>
          <w:szCs w:val="21"/>
        </w:rPr>
      </w:pPr>
      <w:r w:rsidRPr="005762BE">
        <w:rPr>
          <w:rFonts w:asciiTheme="minorEastAsia" w:hAnsiTheme="minorEastAsia" w:cs="ＭＳ明朝" w:hint="eastAsia"/>
          <w:kern w:val="0"/>
          <w:szCs w:val="21"/>
        </w:rPr>
        <w:t>同意する</w:t>
      </w:r>
      <w:r w:rsidRPr="005762BE">
        <w:rPr>
          <w:rFonts w:asciiTheme="minorEastAsia" w:hAnsiTheme="minorEastAsia" w:cs="ＭＳ明朝"/>
          <w:kern w:val="0"/>
          <w:szCs w:val="21"/>
        </w:rPr>
        <w:t xml:space="preserve"> </w:t>
      </w:r>
      <w:r w:rsidRPr="005762BE">
        <w:rPr>
          <w:rFonts w:asciiTheme="minorEastAsia" w:hAnsiTheme="minorEastAsia" w:cs="ＭＳ明朝" w:hint="eastAsia"/>
          <w:kern w:val="0"/>
          <w:szCs w:val="21"/>
        </w:rPr>
        <w:t>・</w:t>
      </w:r>
      <w:r w:rsidRPr="005762BE">
        <w:rPr>
          <w:rFonts w:asciiTheme="minorEastAsia" w:hAnsiTheme="minorEastAsia" w:cs="ＭＳ明朝"/>
          <w:kern w:val="0"/>
          <w:szCs w:val="21"/>
        </w:rPr>
        <w:t xml:space="preserve"> </w:t>
      </w:r>
      <w:r w:rsidRPr="005762BE">
        <w:rPr>
          <w:rFonts w:asciiTheme="minorEastAsia" w:hAnsiTheme="minorEastAsia" w:cs="ＭＳ明朝" w:hint="eastAsia"/>
          <w:kern w:val="0"/>
          <w:szCs w:val="21"/>
        </w:rPr>
        <w:t>同意しない</w:t>
      </w:r>
    </w:p>
    <w:p w14:paraId="5A0ABBF7" w14:textId="23B1E5AA" w:rsidR="006A6E66" w:rsidRPr="005762BE" w:rsidRDefault="006A6E66" w:rsidP="006A6E66">
      <w:pPr>
        <w:autoSpaceDE w:val="0"/>
        <w:autoSpaceDN w:val="0"/>
        <w:adjustRightInd w:val="0"/>
        <w:jc w:val="left"/>
        <w:rPr>
          <w:rFonts w:asciiTheme="minorEastAsia" w:hAnsiTheme="minorEastAsia" w:cs="ＭＳ明朝"/>
          <w:kern w:val="0"/>
          <w:szCs w:val="21"/>
        </w:rPr>
      </w:pPr>
    </w:p>
    <w:p w14:paraId="68D9D58F" w14:textId="17B7BC37" w:rsidR="006A6E66" w:rsidRPr="005A17D2" w:rsidRDefault="006A6E66" w:rsidP="006A6E66">
      <w:pPr>
        <w:autoSpaceDE w:val="0"/>
        <w:autoSpaceDN w:val="0"/>
        <w:adjustRightInd w:val="0"/>
        <w:jc w:val="left"/>
        <w:rPr>
          <w:rFonts w:asciiTheme="minorEastAsia" w:hAnsiTheme="minorEastAsia" w:cs="ＭＳ明朝"/>
          <w:kern w:val="0"/>
          <w:szCs w:val="21"/>
          <w:u w:val="single"/>
        </w:rPr>
      </w:pPr>
      <w:r w:rsidRPr="005A17D2">
        <w:rPr>
          <w:rFonts w:asciiTheme="minorEastAsia" w:hAnsiTheme="minorEastAsia" w:cs="ＭＳ明朝" w:hint="eastAsia"/>
          <w:kern w:val="0"/>
          <w:szCs w:val="21"/>
          <w:u w:val="single"/>
        </w:rPr>
        <w:t>同意日</w:t>
      </w:r>
      <w:r w:rsidRPr="005A17D2">
        <w:rPr>
          <w:rFonts w:asciiTheme="minorEastAsia" w:hAnsiTheme="minorEastAsia" w:cs="ＭＳ明朝"/>
          <w:kern w:val="0"/>
          <w:szCs w:val="21"/>
          <w:u w:val="single"/>
        </w:rPr>
        <w:t xml:space="preserve">        年      </w:t>
      </w:r>
      <w:r w:rsidRPr="005A17D2">
        <w:rPr>
          <w:rFonts w:asciiTheme="minorEastAsia" w:hAnsiTheme="minorEastAsia" w:cs="ＭＳ明朝" w:hint="eastAsia"/>
          <w:kern w:val="0"/>
          <w:szCs w:val="21"/>
          <w:u w:val="single"/>
        </w:rPr>
        <w:t>月</w:t>
      </w:r>
      <w:r w:rsidRPr="005A17D2">
        <w:rPr>
          <w:rFonts w:asciiTheme="minorEastAsia" w:hAnsiTheme="minorEastAsia" w:cs="ＭＳ明朝"/>
          <w:kern w:val="0"/>
          <w:szCs w:val="21"/>
          <w:u w:val="single"/>
        </w:rPr>
        <w:t xml:space="preserve">      </w:t>
      </w:r>
      <w:r w:rsidRPr="005A17D2">
        <w:rPr>
          <w:rFonts w:asciiTheme="minorEastAsia" w:hAnsiTheme="minorEastAsia" w:cs="ＭＳ明朝" w:hint="eastAsia"/>
          <w:kern w:val="0"/>
          <w:szCs w:val="21"/>
          <w:u w:val="single"/>
        </w:rPr>
        <w:t>日</w:t>
      </w:r>
    </w:p>
    <w:p w14:paraId="07E2BF32" w14:textId="7EBEF821" w:rsidR="006A6E66" w:rsidRPr="005A17D2" w:rsidRDefault="006A6E66" w:rsidP="006A6E66">
      <w:pPr>
        <w:autoSpaceDE w:val="0"/>
        <w:autoSpaceDN w:val="0"/>
        <w:adjustRightInd w:val="0"/>
        <w:jc w:val="left"/>
        <w:rPr>
          <w:rFonts w:asciiTheme="minorEastAsia" w:hAnsiTheme="minorEastAsia" w:cs="ＭＳ明朝"/>
          <w:kern w:val="0"/>
          <w:szCs w:val="21"/>
          <w:u w:val="single"/>
        </w:rPr>
      </w:pPr>
      <w:r w:rsidRPr="005A17D2">
        <w:rPr>
          <w:rFonts w:asciiTheme="minorEastAsia" w:hAnsiTheme="minorEastAsia" w:cs="ＭＳ明朝" w:hint="eastAsia"/>
          <w:kern w:val="0"/>
          <w:szCs w:val="21"/>
          <w:u w:val="single"/>
        </w:rPr>
        <w:t>ご本人（署名）</w:t>
      </w:r>
      <w:r w:rsidR="00A53FD3" w:rsidRPr="005A17D2">
        <w:rPr>
          <w:rFonts w:asciiTheme="minorEastAsia" w:hAnsiTheme="minorEastAsia" w:cs="ＭＳ明朝"/>
          <w:kern w:val="0"/>
          <w:szCs w:val="21"/>
          <w:u w:val="single"/>
        </w:rPr>
        <w:t xml:space="preserve">                                   </w:t>
      </w:r>
    </w:p>
    <w:p w14:paraId="20CD9863" w14:textId="20234A84" w:rsidR="006A6E66" w:rsidRPr="005A17D2" w:rsidRDefault="006A6E66" w:rsidP="006A6E66">
      <w:pPr>
        <w:autoSpaceDE w:val="0"/>
        <w:autoSpaceDN w:val="0"/>
        <w:adjustRightInd w:val="0"/>
        <w:jc w:val="left"/>
        <w:rPr>
          <w:rFonts w:asciiTheme="minorEastAsia" w:hAnsiTheme="minorEastAsia" w:cs="ＭＳ明朝"/>
          <w:kern w:val="0"/>
          <w:szCs w:val="21"/>
          <w:u w:val="single"/>
        </w:rPr>
      </w:pPr>
      <w:r w:rsidRPr="005A17D2">
        <w:rPr>
          <w:rFonts w:asciiTheme="minorEastAsia" w:hAnsiTheme="minorEastAsia" w:cs="ＭＳ明朝" w:hint="eastAsia"/>
          <w:kern w:val="0"/>
          <w:szCs w:val="21"/>
          <w:u w:val="single"/>
        </w:rPr>
        <w:t>代諾者（署名）</w:t>
      </w:r>
      <w:r w:rsidRPr="005A17D2">
        <w:rPr>
          <w:rFonts w:asciiTheme="minorEastAsia" w:hAnsiTheme="minorEastAsia" w:cs="ＭＳ明朝"/>
          <w:kern w:val="0"/>
          <w:szCs w:val="21"/>
          <w:u w:val="single"/>
        </w:rPr>
        <w:t xml:space="preserve">                             </w:t>
      </w:r>
      <w:r w:rsidR="00A53FD3" w:rsidRPr="005A17D2">
        <w:rPr>
          <w:rFonts w:asciiTheme="minorEastAsia" w:hAnsiTheme="minorEastAsia" w:cs="ＭＳ明朝"/>
          <w:kern w:val="0"/>
          <w:szCs w:val="21"/>
          <w:u w:val="single"/>
        </w:rPr>
        <w:t xml:space="preserve">      </w:t>
      </w:r>
      <w:r w:rsidR="00A53FD3">
        <w:rPr>
          <w:rFonts w:asciiTheme="minorEastAsia" w:hAnsiTheme="minorEastAsia" w:cs="ＭＳ明朝"/>
          <w:kern w:val="0"/>
          <w:szCs w:val="21"/>
        </w:rPr>
        <w:t xml:space="preserve">  </w:t>
      </w:r>
      <w:r w:rsidRPr="005A17D2">
        <w:rPr>
          <w:rFonts w:asciiTheme="minorEastAsia" w:hAnsiTheme="minorEastAsia" w:cs="ＭＳ明朝" w:hint="eastAsia"/>
          <w:kern w:val="0"/>
          <w:szCs w:val="21"/>
          <w:u w:val="single"/>
        </w:rPr>
        <w:t>続柄</w:t>
      </w:r>
      <w:r w:rsidR="00A53FD3" w:rsidRPr="005A17D2">
        <w:rPr>
          <w:rFonts w:asciiTheme="minorEastAsia" w:hAnsiTheme="minorEastAsia" w:cs="ＭＳ明朝"/>
          <w:kern w:val="0"/>
          <w:szCs w:val="21"/>
          <w:u w:val="single"/>
        </w:rPr>
        <w:t xml:space="preserve">                  </w:t>
      </w:r>
    </w:p>
    <w:p w14:paraId="0A5BE2CA" w14:textId="38FF180C" w:rsidR="006A6E66" w:rsidRPr="005A17D2" w:rsidRDefault="006A6E66" w:rsidP="006A6E66">
      <w:pPr>
        <w:autoSpaceDE w:val="0"/>
        <w:autoSpaceDN w:val="0"/>
        <w:adjustRightInd w:val="0"/>
        <w:jc w:val="left"/>
        <w:rPr>
          <w:rFonts w:asciiTheme="minorEastAsia" w:hAnsiTheme="minorEastAsia" w:cs="ＭＳ明朝"/>
          <w:kern w:val="0"/>
          <w:szCs w:val="21"/>
          <w:u w:val="single"/>
        </w:rPr>
      </w:pPr>
      <w:r w:rsidRPr="005A17D2">
        <w:rPr>
          <w:rFonts w:asciiTheme="minorEastAsia" w:hAnsiTheme="minorEastAsia" w:cs="ＭＳ明朝" w:hint="eastAsia"/>
          <w:kern w:val="0"/>
          <w:szCs w:val="21"/>
          <w:u w:val="single"/>
        </w:rPr>
        <w:t>説明日</w:t>
      </w:r>
      <w:r w:rsidRPr="005A17D2">
        <w:rPr>
          <w:rFonts w:asciiTheme="minorEastAsia" w:hAnsiTheme="minorEastAsia" w:cs="ＭＳ明朝"/>
          <w:kern w:val="0"/>
          <w:szCs w:val="21"/>
          <w:u w:val="single"/>
        </w:rPr>
        <w:t xml:space="preserve">        年      </w:t>
      </w:r>
      <w:r w:rsidRPr="005A17D2">
        <w:rPr>
          <w:rFonts w:asciiTheme="minorEastAsia" w:hAnsiTheme="minorEastAsia" w:cs="ＭＳ明朝" w:hint="eastAsia"/>
          <w:kern w:val="0"/>
          <w:szCs w:val="21"/>
          <w:u w:val="single"/>
        </w:rPr>
        <w:t>月</w:t>
      </w:r>
      <w:r w:rsidRPr="005A17D2">
        <w:rPr>
          <w:rFonts w:asciiTheme="minorEastAsia" w:hAnsiTheme="minorEastAsia" w:cs="ＭＳ明朝"/>
          <w:kern w:val="0"/>
          <w:szCs w:val="21"/>
          <w:u w:val="single"/>
        </w:rPr>
        <w:t xml:space="preserve">      </w:t>
      </w:r>
      <w:r w:rsidRPr="005A17D2">
        <w:rPr>
          <w:rFonts w:asciiTheme="minorEastAsia" w:hAnsiTheme="minorEastAsia" w:cs="ＭＳ明朝" w:hint="eastAsia"/>
          <w:kern w:val="0"/>
          <w:szCs w:val="21"/>
          <w:u w:val="single"/>
        </w:rPr>
        <w:t>日</w:t>
      </w:r>
    </w:p>
    <w:p w14:paraId="0218042D" w14:textId="6C77ECA1" w:rsidR="006A6E66" w:rsidRPr="005A17D2" w:rsidRDefault="006A6E66" w:rsidP="006A6E66">
      <w:pPr>
        <w:autoSpaceDE w:val="0"/>
        <w:autoSpaceDN w:val="0"/>
        <w:adjustRightInd w:val="0"/>
        <w:jc w:val="left"/>
        <w:rPr>
          <w:rFonts w:asciiTheme="minorEastAsia" w:hAnsiTheme="minorEastAsia" w:cs="ＭＳゴシック"/>
          <w:kern w:val="0"/>
          <w:szCs w:val="21"/>
          <w:u w:val="single"/>
        </w:rPr>
      </w:pPr>
      <w:r w:rsidRPr="005A17D2">
        <w:rPr>
          <w:rFonts w:asciiTheme="minorEastAsia" w:hAnsiTheme="minorEastAsia" w:cs="ＭＳ明朝" w:hint="eastAsia"/>
          <w:kern w:val="0"/>
          <w:szCs w:val="21"/>
          <w:u w:val="single"/>
        </w:rPr>
        <w:t>説明者（署名）</w:t>
      </w:r>
      <w:r w:rsidR="00A53FD3" w:rsidRPr="005A17D2">
        <w:rPr>
          <w:rFonts w:asciiTheme="minorEastAsia" w:hAnsiTheme="minorEastAsia" w:cs="ＭＳ明朝"/>
          <w:kern w:val="0"/>
          <w:szCs w:val="21"/>
          <w:u w:val="single"/>
        </w:rPr>
        <w:t xml:space="preserve">                                   </w:t>
      </w:r>
    </w:p>
    <w:p w14:paraId="30E2B50B" w14:textId="6A5D9530" w:rsidR="006A6E66" w:rsidRPr="005762BE" w:rsidRDefault="006A6E66" w:rsidP="006A6E66">
      <w:pPr>
        <w:autoSpaceDE w:val="0"/>
        <w:autoSpaceDN w:val="0"/>
        <w:adjustRightInd w:val="0"/>
        <w:jc w:val="center"/>
        <w:rPr>
          <w:rFonts w:asciiTheme="minorEastAsia" w:hAnsiTheme="minorEastAsia" w:cs="ＭＳゴシック"/>
          <w:kern w:val="0"/>
          <w:szCs w:val="21"/>
        </w:rPr>
      </w:pPr>
      <w:r w:rsidRPr="005762BE">
        <w:rPr>
          <w:rFonts w:asciiTheme="minorEastAsia" w:hAnsiTheme="minorEastAsia" w:cs="ＭＳゴシック" w:hint="eastAsia"/>
          <w:kern w:val="0"/>
          <w:szCs w:val="21"/>
        </w:rPr>
        <w:t>がん遺伝子パネル検査に関する意思変更申出書案（モデル文書）</w:t>
      </w:r>
    </w:p>
    <w:p w14:paraId="04482929" w14:textId="4969A8B4"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○○病院</w:t>
      </w:r>
      <w:r w:rsidRPr="005762BE">
        <w:rPr>
          <w:rFonts w:asciiTheme="minorEastAsia" w:hAnsiTheme="minorEastAsia" w:cs="ＭＳ明朝"/>
          <w:kern w:val="0"/>
          <w:szCs w:val="21"/>
        </w:rPr>
        <w:t xml:space="preserve"> </w:t>
      </w:r>
      <w:r w:rsidRPr="005762BE">
        <w:rPr>
          <w:rFonts w:asciiTheme="minorEastAsia" w:hAnsiTheme="minorEastAsia" w:cs="ＭＳ明朝" w:hint="eastAsia"/>
          <w:kern w:val="0"/>
          <w:szCs w:val="21"/>
        </w:rPr>
        <w:t>病院長殿</w:t>
      </w:r>
    </w:p>
    <w:p w14:paraId="5F5FCC48" w14:textId="77777777"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私は、私が受けたがん遺伝子パネル検査に関して、同意した内容を変更します。</w:t>
      </w:r>
    </w:p>
    <w:p w14:paraId="792CBD72" w14:textId="2E3C0CCF" w:rsidR="006A6E66" w:rsidRPr="005762BE" w:rsidRDefault="00A53FD3" w:rsidP="006A6E66">
      <w:pPr>
        <w:autoSpaceDE w:val="0"/>
        <w:autoSpaceDN w:val="0"/>
        <w:adjustRightInd w:val="0"/>
        <w:jc w:val="left"/>
        <w:rPr>
          <w:rFonts w:asciiTheme="minorEastAsia" w:hAnsiTheme="minorEastAsia" w:cs="ＭＳゴシック"/>
          <w:kern w:val="0"/>
          <w:szCs w:val="21"/>
        </w:rPr>
      </w:pPr>
      <w:r>
        <w:rPr>
          <w:rFonts w:asciiTheme="minorEastAsia" w:hAnsiTheme="minorEastAsia" w:cs="ＭＳゴシック"/>
          <w:noProof/>
          <w:kern w:val="0"/>
          <w:szCs w:val="21"/>
        </w:rPr>
        <mc:AlternateContent>
          <mc:Choice Requires="wps">
            <w:drawing>
              <wp:anchor distT="0" distB="0" distL="114300" distR="114300" simplePos="0" relativeHeight="251659264" behindDoc="0" locked="0" layoutInCell="1" allowOverlap="1" wp14:anchorId="2E75A3F2" wp14:editId="41045630">
                <wp:simplePos x="0" y="0"/>
                <wp:positionH relativeFrom="column">
                  <wp:posOffset>-81166</wp:posOffset>
                </wp:positionH>
                <wp:positionV relativeFrom="paragraph">
                  <wp:posOffset>210229</wp:posOffset>
                </wp:positionV>
                <wp:extent cx="5454686" cy="972541"/>
                <wp:effectExtent l="0" t="0" r="12700" b="18415"/>
                <wp:wrapNone/>
                <wp:docPr id="1" name="正方形/長方形 1"/>
                <wp:cNvGraphicFramePr/>
                <a:graphic xmlns:a="http://schemas.openxmlformats.org/drawingml/2006/main">
                  <a:graphicData uri="http://schemas.microsoft.com/office/word/2010/wordprocessingShape">
                    <wps:wsp>
                      <wps:cNvSpPr/>
                      <wps:spPr>
                        <a:xfrm>
                          <a:off x="0" y="0"/>
                          <a:ext cx="5454686" cy="97254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8B7B31" id="正方形/長方形 1" o:spid="_x0000_s1026" style="position:absolute;left:0;text-align:left;margin-left:-6.4pt;margin-top:16.55pt;width:429.5pt;height:76.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" filled="f" strokecolor="black [3213]" strokeweight="1pt"/>
            </w:pict>
          </mc:Fallback>
        </mc:AlternateContent>
      </w:r>
    </w:p>
    <w:p w14:paraId="446CAFB5" w14:textId="6DF7ADEF" w:rsidR="006A6E66" w:rsidRPr="005762BE" w:rsidRDefault="006A6E66" w:rsidP="006A6E66">
      <w:pPr>
        <w:autoSpaceDE w:val="0"/>
        <w:autoSpaceDN w:val="0"/>
        <w:adjustRightInd w:val="0"/>
        <w:jc w:val="left"/>
        <w:rPr>
          <w:rFonts w:asciiTheme="minorEastAsia" w:hAnsiTheme="minorEastAsia" w:cs="ＭＳゴシック"/>
          <w:kern w:val="0"/>
          <w:szCs w:val="21"/>
        </w:rPr>
      </w:pPr>
      <w:r w:rsidRPr="005762BE">
        <w:rPr>
          <w:rFonts w:asciiTheme="minorEastAsia" w:hAnsiTheme="minorEastAsia" w:cs="ＭＳゴシック" w:hint="eastAsia"/>
          <w:kern w:val="0"/>
          <w:szCs w:val="21"/>
        </w:rPr>
        <w:t>●あなたの治療に役立つ情報を発見するため、あなたを直接特定できない形にした情報やゲノムデータ等を「がんゲノム情報管理センター」へ提供すること（項目７①）</w:t>
      </w:r>
    </w:p>
    <w:p w14:paraId="189D7ECF" w14:textId="0F8C6C59"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w:t>
      </w:r>
      <w:r w:rsidRPr="005762BE">
        <w:rPr>
          <w:rFonts w:asciiTheme="minorEastAsia" w:hAnsiTheme="minorEastAsia" w:cs="ＭＳ明朝"/>
          <w:kern w:val="0"/>
          <w:szCs w:val="21"/>
        </w:rPr>
        <w:t xml:space="preserve"> </w:t>
      </w:r>
      <w:r w:rsidRPr="005762BE">
        <w:rPr>
          <w:rFonts w:asciiTheme="minorEastAsia" w:hAnsiTheme="minorEastAsia" w:cs="ＭＳ明朝" w:hint="eastAsia"/>
          <w:kern w:val="0"/>
          <w:szCs w:val="21"/>
        </w:rPr>
        <w:t>「同意しない」から「同意する」に変更する</w:t>
      </w:r>
    </w:p>
    <w:p w14:paraId="6D168CAF" w14:textId="1CE9A89F"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w:t>
      </w:r>
      <w:r w:rsidRPr="005762BE">
        <w:rPr>
          <w:rFonts w:asciiTheme="minorEastAsia" w:hAnsiTheme="minorEastAsia" w:cs="ＭＳ明朝"/>
          <w:kern w:val="0"/>
          <w:szCs w:val="21"/>
        </w:rPr>
        <w:t xml:space="preserve"> </w:t>
      </w:r>
      <w:r w:rsidRPr="005762BE">
        <w:rPr>
          <w:rFonts w:asciiTheme="minorEastAsia" w:hAnsiTheme="minorEastAsia" w:cs="ＭＳ明朝" w:hint="eastAsia"/>
          <w:kern w:val="0"/>
          <w:szCs w:val="21"/>
        </w:rPr>
        <w:t>「同意する」と回答したが、今後の提供と利用の停止を希望する</w:t>
      </w:r>
    </w:p>
    <w:p w14:paraId="15200C57" w14:textId="1B5E284C" w:rsidR="006A6E66" w:rsidRPr="005762BE" w:rsidRDefault="00A53FD3" w:rsidP="006A6E66">
      <w:pPr>
        <w:autoSpaceDE w:val="0"/>
        <w:autoSpaceDN w:val="0"/>
        <w:adjustRightInd w:val="0"/>
        <w:jc w:val="left"/>
        <w:rPr>
          <w:rFonts w:asciiTheme="minorEastAsia" w:hAnsiTheme="minorEastAsia" w:cs="ＭＳゴシック"/>
          <w:kern w:val="0"/>
          <w:szCs w:val="21"/>
        </w:rPr>
      </w:pPr>
      <w:r>
        <w:rPr>
          <w:rFonts w:asciiTheme="minorEastAsia" w:hAnsiTheme="minorEastAsia" w:cs="ＭＳゴシック"/>
          <w:noProof/>
          <w:kern w:val="0"/>
          <w:szCs w:val="21"/>
        </w:rPr>
        <mc:AlternateContent>
          <mc:Choice Requires="wps">
            <w:drawing>
              <wp:anchor distT="0" distB="0" distL="114300" distR="114300" simplePos="0" relativeHeight="251661312" behindDoc="0" locked="0" layoutInCell="1" allowOverlap="1" wp14:anchorId="2B1BEB3B" wp14:editId="582DBE93">
                <wp:simplePos x="0" y="0"/>
                <wp:positionH relativeFrom="column">
                  <wp:posOffset>-86566</wp:posOffset>
                </wp:positionH>
                <wp:positionV relativeFrom="paragraph">
                  <wp:posOffset>198289</wp:posOffset>
                </wp:positionV>
                <wp:extent cx="5454686" cy="745262"/>
                <wp:effectExtent l="0" t="0" r="12700" b="17145"/>
                <wp:wrapNone/>
                <wp:docPr id="2" name="正方形/長方形 2"/>
                <wp:cNvGraphicFramePr/>
                <a:graphic xmlns:a="http://schemas.openxmlformats.org/drawingml/2006/main">
                  <a:graphicData uri="http://schemas.microsoft.com/office/word/2010/wordprocessingShape">
                    <wps:wsp>
                      <wps:cNvSpPr/>
                      <wps:spPr>
                        <a:xfrm>
                          <a:off x="0" y="0"/>
                          <a:ext cx="5454686" cy="7452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993652" id="正方形/長方形 2" o:spid="_x0000_s1026" style="position:absolute;left:0;text-align:left;margin-left:-6.8pt;margin-top:15.6pt;width:429.5pt;height:58.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" filled="f" strokecolor="black [3213]" strokeweight="1pt"/>
            </w:pict>
          </mc:Fallback>
        </mc:AlternateContent>
      </w:r>
    </w:p>
    <w:p w14:paraId="09861557" w14:textId="77777777" w:rsidR="006A6E66" w:rsidRPr="005762BE" w:rsidRDefault="006A6E66" w:rsidP="006A6E66">
      <w:pPr>
        <w:autoSpaceDE w:val="0"/>
        <w:autoSpaceDN w:val="0"/>
        <w:adjustRightInd w:val="0"/>
        <w:jc w:val="left"/>
        <w:rPr>
          <w:rFonts w:asciiTheme="minorEastAsia" w:hAnsiTheme="minorEastAsia" w:cs="ＭＳゴシック"/>
          <w:kern w:val="0"/>
          <w:szCs w:val="21"/>
        </w:rPr>
      </w:pPr>
      <w:r w:rsidRPr="005762BE">
        <w:rPr>
          <w:rFonts w:asciiTheme="minorEastAsia" w:hAnsiTheme="minorEastAsia" w:cs="ＭＳゴシック" w:hint="eastAsia"/>
          <w:kern w:val="0"/>
          <w:szCs w:val="21"/>
        </w:rPr>
        <w:t>●がんに関する遺伝の情報（遺伝性腫瘍）が判明する可能性について（項目４）</w:t>
      </w:r>
    </w:p>
    <w:p w14:paraId="77ED52C4" w14:textId="207204BC"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w:t>
      </w:r>
      <w:r w:rsidRPr="005762BE">
        <w:rPr>
          <w:rFonts w:asciiTheme="minorEastAsia" w:hAnsiTheme="minorEastAsia" w:cs="ＭＳ明朝"/>
          <w:kern w:val="0"/>
          <w:szCs w:val="21"/>
        </w:rPr>
        <w:t xml:space="preserve"> </w:t>
      </w:r>
      <w:r w:rsidRPr="005762BE">
        <w:rPr>
          <w:rFonts w:asciiTheme="minorEastAsia" w:hAnsiTheme="minorEastAsia" w:cs="ＭＳ明朝" w:hint="eastAsia"/>
          <w:kern w:val="0"/>
          <w:szCs w:val="21"/>
        </w:rPr>
        <w:t>「情報提供を希望しない」から「情報提供を希望する」に変更する</w:t>
      </w:r>
    </w:p>
    <w:p w14:paraId="668D10D4" w14:textId="6A5091AE"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w:t>
      </w:r>
      <w:r w:rsidRPr="005762BE">
        <w:rPr>
          <w:rFonts w:asciiTheme="minorEastAsia" w:hAnsiTheme="minorEastAsia" w:cs="ＭＳ明朝"/>
          <w:kern w:val="0"/>
          <w:szCs w:val="21"/>
        </w:rPr>
        <w:t xml:space="preserve"> </w:t>
      </w:r>
      <w:r w:rsidRPr="005762BE">
        <w:rPr>
          <w:rFonts w:asciiTheme="minorEastAsia" w:hAnsiTheme="minorEastAsia" w:cs="ＭＳ明朝" w:hint="eastAsia"/>
          <w:kern w:val="0"/>
          <w:szCs w:val="21"/>
        </w:rPr>
        <w:t>「情報提供を希望する」から「情報提供を希望しない」に変更する</w:t>
      </w:r>
    </w:p>
    <w:p w14:paraId="4CCB76F2" w14:textId="45701B8B" w:rsidR="006A6E66" w:rsidRPr="005762BE" w:rsidRDefault="00A53FD3" w:rsidP="006A6E66">
      <w:pPr>
        <w:autoSpaceDE w:val="0"/>
        <w:autoSpaceDN w:val="0"/>
        <w:adjustRightInd w:val="0"/>
        <w:jc w:val="left"/>
        <w:rPr>
          <w:rFonts w:asciiTheme="minorEastAsia" w:hAnsiTheme="minorEastAsia" w:cs="ＭＳゴシック"/>
          <w:kern w:val="0"/>
          <w:szCs w:val="21"/>
        </w:rPr>
      </w:pPr>
      <w:r>
        <w:rPr>
          <w:rFonts w:asciiTheme="minorEastAsia" w:hAnsiTheme="minorEastAsia" w:cs="ＭＳゴシック"/>
          <w:noProof/>
          <w:kern w:val="0"/>
          <w:szCs w:val="21"/>
        </w:rPr>
        <mc:AlternateContent>
          <mc:Choice Requires="wps">
            <w:drawing>
              <wp:anchor distT="0" distB="0" distL="114300" distR="114300" simplePos="0" relativeHeight="251663360" behindDoc="0" locked="0" layoutInCell="1" allowOverlap="1" wp14:anchorId="7BA55F9A" wp14:editId="4233405B">
                <wp:simplePos x="0" y="0"/>
                <wp:positionH relativeFrom="column">
                  <wp:posOffset>-97023</wp:posOffset>
                </wp:positionH>
                <wp:positionV relativeFrom="paragraph">
                  <wp:posOffset>166623</wp:posOffset>
                </wp:positionV>
                <wp:extent cx="5454686" cy="1675519"/>
                <wp:effectExtent l="0" t="0" r="12700" b="20320"/>
                <wp:wrapNone/>
                <wp:docPr id="3" name="正方形/長方形 3"/>
                <wp:cNvGraphicFramePr/>
                <a:graphic xmlns:a="http://schemas.openxmlformats.org/drawingml/2006/main">
                  <a:graphicData uri="http://schemas.microsoft.com/office/word/2010/wordprocessingShape">
                    <wps:wsp>
                      <wps:cNvSpPr/>
                      <wps:spPr>
                        <a:xfrm>
                          <a:off x="0" y="0"/>
                          <a:ext cx="5454686" cy="16755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EA7FEF" id="正方形/長方形 3" o:spid="_x0000_s1026" style="position:absolute;left:0;text-align:left;margin-left:-7.65pt;margin-top:13.1pt;width:429.5pt;height:131.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" filled="f" strokecolor="black [3213]" strokeweight="1pt"/>
            </w:pict>
          </mc:Fallback>
        </mc:AlternateContent>
      </w:r>
    </w:p>
    <w:p w14:paraId="349F0B44" w14:textId="0B5C7A71" w:rsidR="006A6E66" w:rsidRPr="005762BE" w:rsidRDefault="006A6E66" w:rsidP="006A6E66">
      <w:pPr>
        <w:autoSpaceDE w:val="0"/>
        <w:autoSpaceDN w:val="0"/>
        <w:adjustRightInd w:val="0"/>
        <w:jc w:val="left"/>
        <w:rPr>
          <w:rFonts w:asciiTheme="minorEastAsia" w:hAnsiTheme="minorEastAsia" w:cs="ＭＳゴシック"/>
          <w:kern w:val="0"/>
          <w:szCs w:val="21"/>
        </w:rPr>
      </w:pPr>
      <w:r w:rsidRPr="005762BE">
        <w:rPr>
          <w:rFonts w:asciiTheme="minorEastAsia" w:hAnsiTheme="minorEastAsia" w:cs="ＭＳゴシック" w:hint="eastAsia"/>
          <w:kern w:val="0"/>
          <w:szCs w:val="21"/>
        </w:rPr>
        <w:t>●がん遺伝子パネル検査の結果（がんに関する遺伝の情報も含む）を家族等に伝えること（項目）</w:t>
      </w:r>
    </w:p>
    <w:p w14:paraId="547FF204" w14:textId="77777777"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w:t>
      </w:r>
      <w:r w:rsidRPr="005762BE">
        <w:rPr>
          <w:rFonts w:asciiTheme="minorEastAsia" w:hAnsiTheme="minorEastAsia" w:cs="ＭＳ明朝"/>
          <w:kern w:val="0"/>
          <w:szCs w:val="21"/>
        </w:rPr>
        <w:t xml:space="preserve"> </w:t>
      </w:r>
      <w:r w:rsidRPr="005762BE">
        <w:rPr>
          <w:rFonts w:asciiTheme="minorEastAsia" w:hAnsiTheme="minorEastAsia" w:cs="ＭＳ明朝" w:hint="eastAsia"/>
          <w:kern w:val="0"/>
          <w:szCs w:val="21"/>
        </w:rPr>
        <w:t>「自分以外誰にも伝えないでほしい」から「伝えてよい」に変更する</w:t>
      </w:r>
    </w:p>
    <w:p w14:paraId="4B7453C7" w14:textId="3B3F9425"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※がん遺伝子パネル検査の結果を伝えたい方の連絡先</w:t>
      </w:r>
    </w:p>
    <w:p w14:paraId="48BEC858" w14:textId="149F8036"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 xml:space="preserve">氏名                           </w:t>
      </w:r>
      <w:r w:rsidRPr="005762BE">
        <w:rPr>
          <w:rFonts w:asciiTheme="minorEastAsia" w:hAnsiTheme="minorEastAsia" w:cs="ＭＳ明朝"/>
          <w:kern w:val="0"/>
          <w:szCs w:val="21"/>
        </w:rPr>
        <w:t xml:space="preserve"> </w:t>
      </w:r>
      <w:r w:rsidRPr="005762BE">
        <w:rPr>
          <w:rFonts w:asciiTheme="minorEastAsia" w:hAnsiTheme="minorEastAsia" w:cs="ＭＳ明朝" w:hint="eastAsia"/>
          <w:kern w:val="0"/>
          <w:szCs w:val="21"/>
        </w:rPr>
        <w:t>続柄</w:t>
      </w:r>
    </w:p>
    <w:p w14:paraId="5A18A3A5" w14:textId="56B1D523"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連絡先</w:t>
      </w:r>
    </w:p>
    <w:p w14:paraId="7E4ADC4F" w14:textId="5F6A9478"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w:t>
      </w:r>
      <w:r w:rsidRPr="005762BE">
        <w:rPr>
          <w:rFonts w:asciiTheme="minorEastAsia" w:hAnsiTheme="minorEastAsia" w:cs="ＭＳ明朝"/>
          <w:kern w:val="0"/>
          <w:szCs w:val="21"/>
        </w:rPr>
        <w:t xml:space="preserve"> </w:t>
      </w:r>
      <w:r w:rsidRPr="005762BE">
        <w:rPr>
          <w:rFonts w:asciiTheme="minorEastAsia" w:hAnsiTheme="minorEastAsia" w:cs="ＭＳ明朝" w:hint="eastAsia"/>
          <w:kern w:val="0"/>
          <w:szCs w:val="21"/>
        </w:rPr>
        <w:t>「伝えてよい」から「自分以外誰にも伝えないでほしい」に変更する</w:t>
      </w:r>
    </w:p>
    <w:p w14:paraId="18F2CE12" w14:textId="075FFA54" w:rsidR="006A6E66" w:rsidRPr="005762BE" w:rsidRDefault="00A53FD3" w:rsidP="006A6E66">
      <w:pPr>
        <w:autoSpaceDE w:val="0"/>
        <w:autoSpaceDN w:val="0"/>
        <w:adjustRightInd w:val="0"/>
        <w:jc w:val="left"/>
        <w:rPr>
          <w:rFonts w:asciiTheme="minorEastAsia" w:hAnsiTheme="minorEastAsia" w:cs="ＭＳゴシック"/>
          <w:kern w:val="0"/>
          <w:szCs w:val="21"/>
        </w:rPr>
      </w:pPr>
      <w:r>
        <w:rPr>
          <w:rFonts w:asciiTheme="minorEastAsia" w:hAnsiTheme="minorEastAsia" w:cs="ＭＳゴシック"/>
          <w:noProof/>
          <w:kern w:val="0"/>
          <w:szCs w:val="21"/>
        </w:rPr>
        <mc:AlternateContent>
          <mc:Choice Requires="wps">
            <w:drawing>
              <wp:anchor distT="0" distB="0" distL="114300" distR="114300" simplePos="0" relativeHeight="251665408" behindDoc="0" locked="0" layoutInCell="1" allowOverlap="1" wp14:anchorId="6B42DAFF" wp14:editId="09C59614">
                <wp:simplePos x="0" y="0"/>
                <wp:positionH relativeFrom="column">
                  <wp:posOffset>-97023</wp:posOffset>
                </wp:positionH>
                <wp:positionV relativeFrom="paragraph">
                  <wp:posOffset>140196</wp:posOffset>
                </wp:positionV>
                <wp:extent cx="5454686" cy="1025396"/>
                <wp:effectExtent l="0" t="0" r="12700" b="22860"/>
                <wp:wrapNone/>
                <wp:docPr id="4" name="正方形/長方形 4"/>
                <wp:cNvGraphicFramePr/>
                <a:graphic xmlns:a="http://schemas.openxmlformats.org/drawingml/2006/main">
                  <a:graphicData uri="http://schemas.microsoft.com/office/word/2010/wordprocessingShape">
                    <wps:wsp>
                      <wps:cNvSpPr/>
                      <wps:spPr>
                        <a:xfrm>
                          <a:off x="0" y="0"/>
                          <a:ext cx="5454686" cy="10253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6481FC" id="正方形/長方形 4" o:spid="_x0000_s1026" style="position:absolute;left:0;text-align:left;margin-left:-7.65pt;margin-top:11.05pt;width:429.5pt;height:80.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" filled="f" strokecolor="black [3213]" strokeweight="1pt"/>
            </w:pict>
          </mc:Fallback>
        </mc:AlternateContent>
      </w:r>
    </w:p>
    <w:p w14:paraId="35D83652" w14:textId="6D659882" w:rsidR="006A6E66" w:rsidRPr="005762BE" w:rsidRDefault="006A6E66" w:rsidP="006A6E66">
      <w:pPr>
        <w:autoSpaceDE w:val="0"/>
        <w:autoSpaceDN w:val="0"/>
        <w:adjustRightInd w:val="0"/>
        <w:jc w:val="left"/>
        <w:rPr>
          <w:rFonts w:asciiTheme="minorEastAsia" w:hAnsiTheme="minorEastAsia" w:cs="ＭＳゴシック"/>
          <w:kern w:val="0"/>
          <w:sz w:val="20"/>
          <w:szCs w:val="20"/>
        </w:rPr>
      </w:pPr>
      <w:r w:rsidRPr="005762BE">
        <w:rPr>
          <w:rFonts w:asciiTheme="minorEastAsia" w:hAnsiTheme="minorEastAsia" w:cs="ＭＳゴシック" w:hint="eastAsia"/>
          <w:kern w:val="0"/>
          <w:sz w:val="20"/>
          <w:szCs w:val="20"/>
        </w:rPr>
        <w:t>●「がんゲノム情報管理センター」に提供された情報・ゲノムデータ等を、厳格な審査を経て、学術研究や医薬品等の開発目的での利用を希望する第三者に提供すること（項目７②）</w:t>
      </w:r>
    </w:p>
    <w:p w14:paraId="42A8C0F4" w14:textId="3AEF0B59"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w:t>
      </w:r>
      <w:r w:rsidRPr="005762BE">
        <w:rPr>
          <w:rFonts w:asciiTheme="minorEastAsia" w:hAnsiTheme="minorEastAsia" w:cs="ＭＳ明朝"/>
          <w:kern w:val="0"/>
          <w:szCs w:val="21"/>
        </w:rPr>
        <w:t xml:space="preserve"> </w:t>
      </w:r>
      <w:r w:rsidRPr="005762BE">
        <w:rPr>
          <w:rFonts w:asciiTheme="minorEastAsia" w:hAnsiTheme="minorEastAsia" w:cs="ＭＳ明朝" w:hint="eastAsia"/>
          <w:kern w:val="0"/>
          <w:szCs w:val="21"/>
        </w:rPr>
        <w:t>「同意しない」から「同意する」に変更する</w:t>
      </w:r>
    </w:p>
    <w:p w14:paraId="5EFF3053" w14:textId="123969B9"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w:t>
      </w:r>
      <w:r w:rsidRPr="005762BE">
        <w:rPr>
          <w:rFonts w:asciiTheme="minorEastAsia" w:hAnsiTheme="minorEastAsia" w:cs="ＭＳ明朝"/>
          <w:kern w:val="0"/>
          <w:szCs w:val="21"/>
        </w:rPr>
        <w:t xml:space="preserve"> </w:t>
      </w:r>
      <w:r w:rsidRPr="005762BE">
        <w:rPr>
          <w:rFonts w:asciiTheme="minorEastAsia" w:hAnsiTheme="minorEastAsia" w:cs="ＭＳ明朝" w:hint="eastAsia"/>
          <w:kern w:val="0"/>
          <w:szCs w:val="21"/>
        </w:rPr>
        <w:t>「同意する」と回答したが、今後の第三者提供の停止を希望する</w:t>
      </w:r>
    </w:p>
    <w:p w14:paraId="7EEDB844" w14:textId="08131759" w:rsidR="006A6E66" w:rsidRPr="005762BE" w:rsidRDefault="00A53FD3" w:rsidP="006A6E66">
      <w:pPr>
        <w:autoSpaceDE w:val="0"/>
        <w:autoSpaceDN w:val="0"/>
        <w:adjustRightInd w:val="0"/>
        <w:jc w:val="left"/>
        <w:rPr>
          <w:rFonts w:asciiTheme="minorEastAsia" w:hAnsiTheme="minorEastAsia" w:cs="ＭＳゴシック"/>
          <w:kern w:val="0"/>
          <w:szCs w:val="21"/>
        </w:rPr>
      </w:pPr>
      <w:r>
        <w:rPr>
          <w:rFonts w:asciiTheme="minorEastAsia" w:hAnsiTheme="minorEastAsia" w:cs="ＭＳゴシック"/>
          <w:noProof/>
          <w:kern w:val="0"/>
          <w:szCs w:val="21"/>
        </w:rPr>
        <mc:AlternateContent>
          <mc:Choice Requires="wps">
            <w:drawing>
              <wp:anchor distT="0" distB="0" distL="114300" distR="114300" simplePos="0" relativeHeight="251667456" behindDoc="0" locked="0" layoutInCell="1" allowOverlap="1" wp14:anchorId="1424BE08" wp14:editId="29934895">
                <wp:simplePos x="0" y="0"/>
                <wp:positionH relativeFrom="column">
                  <wp:posOffset>-81166</wp:posOffset>
                </wp:positionH>
                <wp:positionV relativeFrom="paragraph">
                  <wp:posOffset>218157</wp:posOffset>
                </wp:positionV>
                <wp:extent cx="5454686" cy="1178678"/>
                <wp:effectExtent l="0" t="0" r="12700" b="21590"/>
                <wp:wrapNone/>
                <wp:docPr id="5" name="正方形/長方形 5"/>
                <wp:cNvGraphicFramePr/>
                <a:graphic xmlns:a="http://schemas.openxmlformats.org/drawingml/2006/main">
                  <a:graphicData uri="http://schemas.microsoft.com/office/word/2010/wordprocessingShape">
                    <wps:wsp>
                      <wps:cNvSpPr/>
                      <wps:spPr>
                        <a:xfrm>
                          <a:off x="0" y="0"/>
                          <a:ext cx="5454686" cy="117867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F35187" id="正方形/長方形 5" o:spid="_x0000_s1026" style="position:absolute;left:0;text-align:left;margin-left:-6.4pt;margin-top:17.2pt;width:429.5pt;height:92.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" filled="f" strokecolor="black [3213]" strokeweight="1pt"/>
            </w:pict>
          </mc:Fallback>
        </mc:AlternateContent>
      </w:r>
    </w:p>
    <w:p w14:paraId="00C2F9ED" w14:textId="5ACEEBA0" w:rsidR="006A6E66" w:rsidRPr="005762BE" w:rsidRDefault="006A6E66" w:rsidP="006A6E66">
      <w:pPr>
        <w:autoSpaceDE w:val="0"/>
        <w:autoSpaceDN w:val="0"/>
        <w:adjustRightInd w:val="0"/>
        <w:jc w:val="left"/>
        <w:rPr>
          <w:rFonts w:asciiTheme="minorEastAsia" w:hAnsiTheme="minorEastAsia" w:cs="ＭＳゴシック"/>
          <w:kern w:val="0"/>
          <w:szCs w:val="21"/>
        </w:rPr>
      </w:pPr>
      <w:r w:rsidRPr="005762BE">
        <w:rPr>
          <w:rFonts w:asciiTheme="minorEastAsia" w:hAnsiTheme="minorEastAsia" w:cs="ＭＳゴシック" w:hint="eastAsia"/>
          <w:kern w:val="0"/>
          <w:szCs w:val="21"/>
        </w:rPr>
        <w:t>●</w:t>
      </w:r>
      <w:r w:rsidR="001E045D" w:rsidRPr="005762BE">
        <w:rPr>
          <w:rFonts w:asciiTheme="minorEastAsia" w:hAnsiTheme="minorEastAsia" w:cs="ＭＳゴシック" w:hint="eastAsia"/>
          <w:kern w:val="0"/>
          <w:szCs w:val="21"/>
        </w:rPr>
        <w:t>がん遺伝子パネル検査「OncoGuide NCCオンコパネル システム」の改善を目的として、国内の衛生検査所から製造販売企業であるシスメックス株式会社へゲノムデータの開示・利用。</w:t>
      </w:r>
      <w:r w:rsidRPr="005762BE">
        <w:rPr>
          <w:rFonts w:asciiTheme="minorEastAsia" w:hAnsiTheme="minorEastAsia" w:cs="ＭＳゴシック" w:hint="eastAsia"/>
          <w:kern w:val="0"/>
          <w:szCs w:val="21"/>
        </w:rPr>
        <w:t>（項目７③）</w:t>
      </w:r>
    </w:p>
    <w:p w14:paraId="72A1F8C4" w14:textId="77777777"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w:t>
      </w:r>
      <w:r w:rsidRPr="005762BE">
        <w:rPr>
          <w:rFonts w:asciiTheme="minorEastAsia" w:hAnsiTheme="minorEastAsia" w:cs="ＭＳ明朝"/>
          <w:kern w:val="0"/>
          <w:szCs w:val="21"/>
        </w:rPr>
        <w:t xml:space="preserve"> </w:t>
      </w:r>
      <w:r w:rsidRPr="005762BE">
        <w:rPr>
          <w:rFonts w:asciiTheme="minorEastAsia" w:hAnsiTheme="minorEastAsia" w:cs="ＭＳ明朝" w:hint="eastAsia"/>
          <w:kern w:val="0"/>
          <w:szCs w:val="21"/>
        </w:rPr>
        <w:t>「同意しない」から「同意する」に変更する</w:t>
      </w:r>
    </w:p>
    <w:p w14:paraId="4AD174EF" w14:textId="77777777" w:rsidR="006A6E66" w:rsidRPr="005762BE" w:rsidRDefault="006A6E66" w:rsidP="006A6E66">
      <w:pPr>
        <w:autoSpaceDE w:val="0"/>
        <w:autoSpaceDN w:val="0"/>
        <w:adjustRightInd w:val="0"/>
        <w:jc w:val="left"/>
        <w:rPr>
          <w:rFonts w:asciiTheme="minorEastAsia" w:hAnsiTheme="minorEastAsia" w:cs="ＭＳ明朝"/>
          <w:kern w:val="0"/>
          <w:szCs w:val="21"/>
        </w:rPr>
      </w:pPr>
      <w:r w:rsidRPr="005762BE">
        <w:rPr>
          <w:rFonts w:asciiTheme="minorEastAsia" w:hAnsiTheme="minorEastAsia" w:cs="ＭＳ明朝" w:hint="eastAsia"/>
          <w:kern w:val="0"/>
          <w:szCs w:val="21"/>
        </w:rPr>
        <w:t>□</w:t>
      </w:r>
      <w:r w:rsidRPr="005762BE">
        <w:rPr>
          <w:rFonts w:asciiTheme="minorEastAsia" w:hAnsiTheme="minorEastAsia" w:cs="ＭＳ明朝"/>
          <w:kern w:val="0"/>
          <w:szCs w:val="21"/>
        </w:rPr>
        <w:t xml:space="preserve"> </w:t>
      </w:r>
      <w:r w:rsidRPr="005762BE">
        <w:rPr>
          <w:rFonts w:asciiTheme="minorEastAsia" w:hAnsiTheme="minorEastAsia" w:cs="ＭＳ明朝" w:hint="eastAsia"/>
          <w:kern w:val="0"/>
          <w:szCs w:val="21"/>
        </w:rPr>
        <w:t>「同意する」と回答したが、今後の提供の停止を希望する</w:t>
      </w:r>
    </w:p>
    <w:p w14:paraId="607FC6DE" w14:textId="77777777" w:rsidR="006A6E66" w:rsidRPr="005762BE" w:rsidRDefault="006A6E66" w:rsidP="006A6E66">
      <w:pPr>
        <w:autoSpaceDE w:val="0"/>
        <w:autoSpaceDN w:val="0"/>
        <w:adjustRightInd w:val="0"/>
        <w:jc w:val="left"/>
        <w:rPr>
          <w:rFonts w:asciiTheme="minorEastAsia" w:hAnsiTheme="minorEastAsia" w:cs="ＭＳ明朝"/>
          <w:kern w:val="0"/>
          <w:szCs w:val="21"/>
        </w:rPr>
      </w:pPr>
    </w:p>
    <w:p w14:paraId="20FD2EE2" w14:textId="77777777" w:rsidR="006A6E66" w:rsidRPr="005A17D2" w:rsidRDefault="006A6E66" w:rsidP="006A6E66">
      <w:pPr>
        <w:autoSpaceDE w:val="0"/>
        <w:autoSpaceDN w:val="0"/>
        <w:adjustRightInd w:val="0"/>
        <w:jc w:val="left"/>
        <w:rPr>
          <w:rFonts w:asciiTheme="minorEastAsia" w:hAnsiTheme="minorEastAsia" w:cs="ＭＳ明朝"/>
          <w:kern w:val="0"/>
          <w:szCs w:val="21"/>
          <w:u w:val="single"/>
        </w:rPr>
      </w:pPr>
      <w:r w:rsidRPr="005A17D2">
        <w:rPr>
          <w:rFonts w:asciiTheme="minorEastAsia" w:hAnsiTheme="minorEastAsia" w:cs="ＭＳ明朝" w:hint="eastAsia"/>
          <w:kern w:val="0"/>
          <w:szCs w:val="21"/>
          <w:u w:val="single"/>
        </w:rPr>
        <w:t>申出日</w:t>
      </w:r>
      <w:r w:rsidRPr="005A17D2">
        <w:rPr>
          <w:rFonts w:asciiTheme="minorEastAsia" w:hAnsiTheme="minorEastAsia" w:cs="ＭＳ明朝"/>
          <w:kern w:val="0"/>
          <w:szCs w:val="21"/>
          <w:u w:val="single"/>
        </w:rPr>
        <w:t xml:space="preserve">           </w:t>
      </w:r>
      <w:r w:rsidRPr="005A17D2">
        <w:rPr>
          <w:rFonts w:asciiTheme="minorEastAsia" w:hAnsiTheme="minorEastAsia" w:cs="ＭＳ明朝" w:hint="eastAsia"/>
          <w:kern w:val="0"/>
          <w:szCs w:val="21"/>
          <w:u w:val="single"/>
        </w:rPr>
        <w:t>年</w:t>
      </w:r>
      <w:r w:rsidRPr="005A17D2">
        <w:rPr>
          <w:rFonts w:asciiTheme="minorEastAsia" w:hAnsiTheme="minorEastAsia" w:cs="ＭＳ明朝"/>
          <w:kern w:val="0"/>
          <w:szCs w:val="21"/>
          <w:u w:val="single"/>
        </w:rPr>
        <w:t xml:space="preserve">     </w:t>
      </w:r>
      <w:r w:rsidRPr="005A17D2">
        <w:rPr>
          <w:rFonts w:asciiTheme="minorEastAsia" w:hAnsiTheme="minorEastAsia" w:cs="ＭＳ明朝" w:hint="eastAsia"/>
          <w:kern w:val="0"/>
          <w:szCs w:val="21"/>
          <w:u w:val="single"/>
        </w:rPr>
        <w:t>月</w:t>
      </w:r>
      <w:r w:rsidRPr="005A17D2">
        <w:rPr>
          <w:rFonts w:asciiTheme="minorEastAsia" w:hAnsiTheme="minorEastAsia" w:cs="ＭＳ明朝"/>
          <w:kern w:val="0"/>
          <w:szCs w:val="21"/>
          <w:u w:val="single"/>
        </w:rPr>
        <w:t xml:space="preserve">     </w:t>
      </w:r>
      <w:r w:rsidRPr="005A17D2">
        <w:rPr>
          <w:rFonts w:asciiTheme="minorEastAsia" w:hAnsiTheme="minorEastAsia" w:cs="ＭＳ明朝" w:hint="eastAsia"/>
          <w:kern w:val="0"/>
          <w:szCs w:val="21"/>
          <w:u w:val="single"/>
        </w:rPr>
        <w:t>日</w:t>
      </w:r>
    </w:p>
    <w:p w14:paraId="2BFC4DB9" w14:textId="013E1EFD" w:rsidR="006A6E66" w:rsidRPr="005A17D2" w:rsidRDefault="006A6E66" w:rsidP="006A6E66">
      <w:pPr>
        <w:autoSpaceDE w:val="0"/>
        <w:autoSpaceDN w:val="0"/>
        <w:adjustRightInd w:val="0"/>
        <w:jc w:val="left"/>
        <w:rPr>
          <w:rFonts w:asciiTheme="minorEastAsia" w:hAnsiTheme="minorEastAsia" w:cs="ＭＳ明朝"/>
          <w:kern w:val="0"/>
          <w:szCs w:val="21"/>
          <w:u w:val="single"/>
        </w:rPr>
      </w:pPr>
      <w:r w:rsidRPr="005A17D2">
        <w:rPr>
          <w:rFonts w:asciiTheme="minorEastAsia" w:hAnsiTheme="minorEastAsia" w:cs="ＭＳ明朝" w:hint="eastAsia"/>
          <w:kern w:val="0"/>
          <w:szCs w:val="21"/>
          <w:u w:val="single"/>
        </w:rPr>
        <w:t>ご本人（署名）</w:t>
      </w:r>
      <w:r w:rsidR="00A53FD3" w:rsidRPr="005A17D2">
        <w:rPr>
          <w:rFonts w:asciiTheme="minorEastAsia" w:hAnsiTheme="minorEastAsia" w:cs="ＭＳ明朝"/>
          <w:kern w:val="0"/>
          <w:szCs w:val="21"/>
          <w:u w:val="single"/>
        </w:rPr>
        <w:t xml:space="preserve">                                </w:t>
      </w:r>
    </w:p>
    <w:p w14:paraId="093E7FD6" w14:textId="6BF52A89" w:rsidR="006A6E66" w:rsidRPr="005762BE" w:rsidRDefault="006A6E66" w:rsidP="006A6E66">
      <w:pPr>
        <w:autoSpaceDE w:val="0"/>
        <w:autoSpaceDN w:val="0"/>
        <w:adjustRightInd w:val="0"/>
        <w:jc w:val="left"/>
        <w:rPr>
          <w:rFonts w:asciiTheme="minorEastAsia" w:hAnsiTheme="minorEastAsia" w:cs="ＭＳ明朝"/>
          <w:kern w:val="0"/>
          <w:szCs w:val="21"/>
        </w:rPr>
      </w:pPr>
      <w:r w:rsidRPr="005A17D2">
        <w:rPr>
          <w:rFonts w:asciiTheme="minorEastAsia" w:hAnsiTheme="minorEastAsia" w:cs="ＭＳ明朝" w:hint="eastAsia"/>
          <w:kern w:val="0"/>
          <w:szCs w:val="21"/>
          <w:u w:val="single"/>
        </w:rPr>
        <w:t>代諾者（署名）</w:t>
      </w:r>
      <w:r w:rsidRPr="005A17D2">
        <w:rPr>
          <w:rFonts w:asciiTheme="minorEastAsia" w:hAnsiTheme="minorEastAsia" w:cs="ＭＳ明朝"/>
          <w:kern w:val="0"/>
          <w:szCs w:val="21"/>
          <w:u w:val="single"/>
        </w:rPr>
        <w:t xml:space="preserve">                    </w:t>
      </w:r>
      <w:r w:rsidR="00A53FD3" w:rsidRPr="005A17D2">
        <w:rPr>
          <w:rFonts w:asciiTheme="minorEastAsia" w:hAnsiTheme="minorEastAsia" w:cs="ＭＳ明朝"/>
          <w:kern w:val="0"/>
          <w:szCs w:val="21"/>
          <w:u w:val="single"/>
        </w:rPr>
        <w:t xml:space="preserve">            </w:t>
      </w:r>
      <w:r w:rsidR="00A53FD3">
        <w:rPr>
          <w:rFonts w:asciiTheme="minorEastAsia" w:hAnsiTheme="minorEastAsia" w:cs="ＭＳ明朝"/>
          <w:kern w:val="0"/>
          <w:szCs w:val="21"/>
        </w:rPr>
        <w:t xml:space="preserve">    </w:t>
      </w:r>
      <w:r w:rsidRPr="005A17D2">
        <w:rPr>
          <w:rFonts w:asciiTheme="minorEastAsia" w:hAnsiTheme="minorEastAsia" w:cs="ＭＳ明朝" w:hint="eastAsia"/>
          <w:kern w:val="0"/>
          <w:szCs w:val="21"/>
          <w:u w:val="single"/>
        </w:rPr>
        <w:t>続柄</w:t>
      </w:r>
      <w:r w:rsidR="00A53FD3" w:rsidRPr="005A17D2">
        <w:rPr>
          <w:rFonts w:asciiTheme="minorEastAsia" w:hAnsiTheme="minorEastAsia" w:cs="ＭＳ明朝"/>
          <w:kern w:val="0"/>
          <w:szCs w:val="21"/>
          <w:u w:val="single"/>
        </w:rPr>
        <w:t xml:space="preserve">               </w:t>
      </w:r>
    </w:p>
    <w:p w14:paraId="3DBAEF1D" w14:textId="1A6F0650" w:rsidR="006A6E66" w:rsidRPr="005A17D2" w:rsidRDefault="006A6E66" w:rsidP="006A6E66">
      <w:pPr>
        <w:autoSpaceDE w:val="0"/>
        <w:autoSpaceDN w:val="0"/>
        <w:adjustRightInd w:val="0"/>
        <w:jc w:val="left"/>
        <w:rPr>
          <w:rFonts w:asciiTheme="minorEastAsia" w:hAnsiTheme="minorEastAsia" w:cs="ＭＳ明朝"/>
          <w:kern w:val="0"/>
          <w:szCs w:val="21"/>
          <w:u w:val="single"/>
        </w:rPr>
      </w:pPr>
      <w:r w:rsidRPr="005A17D2">
        <w:rPr>
          <w:rFonts w:asciiTheme="minorEastAsia" w:hAnsiTheme="minorEastAsia" w:cs="ＭＳ明朝" w:hint="eastAsia"/>
          <w:kern w:val="0"/>
          <w:szCs w:val="21"/>
          <w:u w:val="single"/>
        </w:rPr>
        <w:t>受領者（署名）</w:t>
      </w:r>
      <w:r w:rsidR="00A53FD3" w:rsidRPr="005A17D2">
        <w:rPr>
          <w:rFonts w:asciiTheme="minorEastAsia" w:hAnsiTheme="minorEastAsia" w:cs="ＭＳ明朝"/>
          <w:kern w:val="0"/>
          <w:szCs w:val="21"/>
          <w:u w:val="single"/>
        </w:rPr>
        <w:t xml:space="preserve">                                 </w:t>
      </w:r>
    </w:p>
    <w:sectPr w:rsidR="006A6E66" w:rsidRPr="005A17D2" w:rsidSect="00031548">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85678" w14:textId="77777777" w:rsidR="00801CFE" w:rsidRDefault="00801CFE" w:rsidP="00AC2C97">
      <w:r>
        <w:separator/>
      </w:r>
    </w:p>
  </w:endnote>
  <w:endnote w:type="continuationSeparator" w:id="0">
    <w:p w14:paraId="313C3807" w14:textId="77777777" w:rsidR="00801CFE" w:rsidRDefault="00801CFE" w:rsidP="00AC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E3DB5" w14:textId="77777777" w:rsidR="00801CFE" w:rsidRDefault="00801CFE" w:rsidP="00AC2C97">
      <w:r>
        <w:separator/>
      </w:r>
    </w:p>
  </w:footnote>
  <w:footnote w:type="continuationSeparator" w:id="0">
    <w:p w14:paraId="70F8F844" w14:textId="77777777" w:rsidR="00801CFE" w:rsidRDefault="00801CFE" w:rsidP="00AC2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AADF6" w14:textId="10578717" w:rsidR="00AC2C97" w:rsidRDefault="00A53FD3" w:rsidP="005A17D2">
    <w:pPr>
      <w:pStyle w:val="a3"/>
      <w:jc w:val="left"/>
    </w:pPr>
    <w:r>
      <w:rPr>
        <w:rFonts w:hint="eastAsia"/>
      </w:rPr>
      <w:t>第</w:t>
    </w:r>
    <w:r>
      <w:rPr>
        <w:rFonts w:hint="eastAsia"/>
      </w:rPr>
      <w:t>2</w:t>
    </w:r>
    <w:r>
      <w:t>.0</w:t>
    </w:r>
    <w:r>
      <w:rPr>
        <w:rFonts w:hint="eastAsia"/>
      </w:rPr>
      <w:t>版</w:t>
    </w:r>
    <w:r>
      <w:rPr>
        <w:rFonts w:hint="eastAsia"/>
      </w:rPr>
      <w:t xml:space="preserve"> </w:t>
    </w:r>
    <w:r>
      <w:t xml:space="preserve">                             </w:t>
    </w:r>
    <w:proofErr w:type="spellStart"/>
    <w:r w:rsidR="009648BF">
      <w:rPr>
        <w:rFonts w:hint="eastAsia"/>
      </w:rPr>
      <w:t>OncoGuide</w:t>
    </w:r>
    <w:r w:rsidR="009648BF" w:rsidRPr="009648BF">
      <w:rPr>
        <w:rFonts w:hint="eastAsia"/>
        <w:vertAlign w:val="superscript"/>
      </w:rPr>
      <w:t>TM</w:t>
    </w:r>
    <w:proofErr w:type="spellEnd"/>
    <w:r w:rsidR="009648BF">
      <w:rPr>
        <w:rFonts w:hint="eastAsia"/>
      </w:rPr>
      <w:t xml:space="preserve"> NCC</w:t>
    </w:r>
    <w:r w:rsidR="009648BF">
      <w:rPr>
        <w:rFonts w:hint="eastAsia"/>
      </w:rPr>
      <w:t>オンコパネル</w:t>
    </w:r>
    <w:r w:rsidR="00031548">
      <w:rPr>
        <w:rFonts w:hint="eastAsia"/>
      </w:rPr>
      <w:t xml:space="preserve"> </w:t>
    </w:r>
    <w:r w:rsidR="009648BF">
      <w:rPr>
        <w:rFonts w:hint="eastAsia"/>
      </w:rPr>
      <w:t>システム</w:t>
    </w:r>
    <w:r w:rsidR="009648BF">
      <w:rPr>
        <w:rFonts w:hint="eastAsia"/>
      </w:rPr>
      <w:t xml:space="preserve"> </w:t>
    </w:r>
    <w:r w:rsidR="009648BF">
      <w:rPr>
        <w:rFonts w:hint="eastAsia"/>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66"/>
    <w:rsid w:val="00031548"/>
    <w:rsid w:val="000E0517"/>
    <w:rsid w:val="001E045D"/>
    <w:rsid w:val="001F2C01"/>
    <w:rsid w:val="00210DED"/>
    <w:rsid w:val="002D2637"/>
    <w:rsid w:val="00506786"/>
    <w:rsid w:val="005762BE"/>
    <w:rsid w:val="005A17D2"/>
    <w:rsid w:val="005A71B5"/>
    <w:rsid w:val="005E527D"/>
    <w:rsid w:val="0064531F"/>
    <w:rsid w:val="006A6E66"/>
    <w:rsid w:val="006F4001"/>
    <w:rsid w:val="007314F7"/>
    <w:rsid w:val="00801CFE"/>
    <w:rsid w:val="00844C75"/>
    <w:rsid w:val="00883506"/>
    <w:rsid w:val="00922C20"/>
    <w:rsid w:val="009648BF"/>
    <w:rsid w:val="00982A27"/>
    <w:rsid w:val="009D2324"/>
    <w:rsid w:val="00A23B12"/>
    <w:rsid w:val="00A53FD3"/>
    <w:rsid w:val="00A57385"/>
    <w:rsid w:val="00AA4B4F"/>
    <w:rsid w:val="00AC2C97"/>
    <w:rsid w:val="00CC426C"/>
    <w:rsid w:val="00FB0CE7"/>
    <w:rsid w:val="00FB2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F94D4E4"/>
  <w15:chartTrackingRefBased/>
  <w15:docId w15:val="{78B338B3-67DF-490D-A4A9-A1E93608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2C97"/>
    <w:pPr>
      <w:tabs>
        <w:tab w:val="center" w:pos="4252"/>
        <w:tab w:val="right" w:pos="8504"/>
      </w:tabs>
      <w:snapToGrid w:val="0"/>
    </w:pPr>
  </w:style>
  <w:style w:type="character" w:customStyle="1" w:styleId="a4">
    <w:name w:val="ヘッダー (文字)"/>
    <w:basedOn w:val="a0"/>
    <w:link w:val="a3"/>
    <w:uiPriority w:val="99"/>
    <w:rsid w:val="00AC2C97"/>
  </w:style>
  <w:style w:type="paragraph" w:styleId="a5">
    <w:name w:val="footer"/>
    <w:basedOn w:val="a"/>
    <w:link w:val="a6"/>
    <w:uiPriority w:val="99"/>
    <w:unhideWhenUsed/>
    <w:rsid w:val="00AC2C97"/>
    <w:pPr>
      <w:tabs>
        <w:tab w:val="center" w:pos="4252"/>
        <w:tab w:val="right" w:pos="8504"/>
      </w:tabs>
      <w:snapToGrid w:val="0"/>
    </w:pPr>
  </w:style>
  <w:style w:type="character" w:customStyle="1" w:styleId="a6">
    <w:name w:val="フッター (文字)"/>
    <w:basedOn w:val="a0"/>
    <w:link w:val="a5"/>
    <w:uiPriority w:val="99"/>
    <w:rsid w:val="00AC2C97"/>
  </w:style>
  <w:style w:type="character" w:styleId="a7">
    <w:name w:val="annotation reference"/>
    <w:basedOn w:val="a0"/>
    <w:uiPriority w:val="99"/>
    <w:semiHidden/>
    <w:unhideWhenUsed/>
    <w:rsid w:val="00AC2C97"/>
    <w:rPr>
      <w:sz w:val="18"/>
      <w:szCs w:val="18"/>
    </w:rPr>
  </w:style>
  <w:style w:type="paragraph" w:styleId="a8">
    <w:name w:val="annotation text"/>
    <w:basedOn w:val="a"/>
    <w:link w:val="a9"/>
    <w:uiPriority w:val="99"/>
    <w:unhideWhenUsed/>
    <w:rsid w:val="00AC2C97"/>
    <w:pPr>
      <w:jc w:val="left"/>
    </w:pPr>
  </w:style>
  <w:style w:type="character" w:customStyle="1" w:styleId="a9">
    <w:name w:val="コメント文字列 (文字)"/>
    <w:basedOn w:val="a0"/>
    <w:link w:val="a8"/>
    <w:uiPriority w:val="99"/>
    <w:rsid w:val="00AC2C97"/>
  </w:style>
  <w:style w:type="paragraph" w:styleId="aa">
    <w:name w:val="annotation subject"/>
    <w:basedOn w:val="a8"/>
    <w:next w:val="a8"/>
    <w:link w:val="ab"/>
    <w:uiPriority w:val="99"/>
    <w:semiHidden/>
    <w:unhideWhenUsed/>
    <w:rsid w:val="00AC2C97"/>
    <w:rPr>
      <w:b/>
      <w:bCs/>
    </w:rPr>
  </w:style>
  <w:style w:type="character" w:customStyle="1" w:styleId="ab">
    <w:name w:val="コメント内容 (文字)"/>
    <w:basedOn w:val="a9"/>
    <w:link w:val="aa"/>
    <w:uiPriority w:val="99"/>
    <w:semiHidden/>
    <w:rsid w:val="00AC2C97"/>
    <w:rPr>
      <w:b/>
      <w:bCs/>
    </w:rPr>
  </w:style>
  <w:style w:type="paragraph" w:styleId="ac">
    <w:name w:val="Balloon Text"/>
    <w:basedOn w:val="a"/>
    <w:link w:val="ad"/>
    <w:uiPriority w:val="99"/>
    <w:semiHidden/>
    <w:unhideWhenUsed/>
    <w:rsid w:val="00AC2C9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C2C97"/>
    <w:rPr>
      <w:rFonts w:asciiTheme="majorHAnsi" w:eastAsiaTheme="majorEastAsia" w:hAnsiTheme="majorHAnsi" w:cstheme="majorBidi"/>
      <w:sz w:val="18"/>
      <w:szCs w:val="18"/>
    </w:rPr>
  </w:style>
  <w:style w:type="paragraph" w:styleId="ae">
    <w:name w:val="Revision"/>
    <w:hidden/>
    <w:uiPriority w:val="99"/>
    <w:semiHidden/>
    <w:rsid w:val="00A57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D44EE-7588-4441-A6C8-737ECB72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698</Words>
  <Characters>3985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Matsushita Hideaki</dc:creator>
  <cp:keywords/>
  <dc:description/>
  <cp:lastModifiedBy>Matsushita Hideaki</cp:lastModifiedBy>
  <cp:revision>5</cp:revision>
  <dcterms:created xsi:type="dcterms:W3CDTF">2024-04-15T21:21:00Z</dcterms:created>
  <dcterms:modified xsi:type="dcterms:W3CDTF">2024-05-09T03:38:00Z</dcterms:modified>
</cp:coreProperties>
</file>